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3" w:rsidRPr="00104F54" w:rsidRDefault="00784CD3" w:rsidP="00784CD3">
      <w:pPr>
        <w:tabs>
          <w:tab w:val="left" w:leader="underscore" w:pos="13041"/>
        </w:tabs>
        <w:rPr>
          <w:rFonts w:ascii="Arial" w:hAnsi="Arial" w:cs="Arial"/>
          <w:b/>
        </w:rPr>
      </w:pPr>
      <w:r w:rsidRPr="00104F54">
        <w:rPr>
          <w:rFonts w:ascii="Arial" w:hAnsi="Arial" w:cs="Arial"/>
          <w:b/>
          <w:sz w:val="28"/>
          <w:szCs w:val="28"/>
        </w:rPr>
        <w:t>Risk Assessment for Hazardous Manual Tasks</w:t>
      </w:r>
      <w:r w:rsidRPr="00104F54">
        <w:rPr>
          <w:rFonts w:ascii="Arial" w:hAnsi="Arial" w:cs="Arial"/>
          <w:b/>
          <w:szCs w:val="22"/>
        </w:rPr>
        <w:t xml:space="preserve"> </w:t>
      </w:r>
      <w:r w:rsidRPr="00104F54">
        <w:rPr>
          <w:rFonts w:ascii="Arial" w:hAnsi="Arial" w:cs="Arial"/>
          <w:b/>
          <w:sz w:val="14"/>
        </w:rPr>
        <w:t>(the activity or task, the equipment used)</w:t>
      </w:r>
      <w:r w:rsidRPr="00104F54">
        <w:rPr>
          <w:rFonts w:ascii="Arial" w:hAnsi="Arial" w:cs="Arial"/>
          <w:b/>
          <w:sz w:val="14"/>
        </w:rPr>
        <w:tab/>
        <w:t>__________________________</w:t>
      </w:r>
    </w:p>
    <w:p w:rsidR="00784CD3" w:rsidRPr="00104F54" w:rsidRDefault="00784CD3" w:rsidP="00784CD3">
      <w:pPr>
        <w:tabs>
          <w:tab w:val="left" w:leader="underscore" w:pos="5103"/>
          <w:tab w:val="left" w:pos="5245"/>
          <w:tab w:val="left" w:leader="underscore" w:pos="9781"/>
          <w:tab w:val="left" w:pos="9923"/>
          <w:tab w:val="left" w:leader="underscore" w:pos="13041"/>
        </w:tabs>
        <w:spacing w:before="120"/>
        <w:rPr>
          <w:rFonts w:ascii="Arial" w:hAnsi="Arial" w:cs="Arial"/>
          <w:b/>
          <w:sz w:val="18"/>
        </w:rPr>
      </w:pPr>
      <w:r w:rsidRPr="00104F54">
        <w:rPr>
          <w:rFonts w:ascii="Arial" w:hAnsi="Arial" w:cs="Arial"/>
          <w:b/>
          <w:sz w:val="18"/>
        </w:rPr>
        <w:t>Workplace/Work Area:  ___________________________________________________________Date of Assessment:____________________ Review Date:_______________________</w:t>
      </w:r>
    </w:p>
    <w:p w:rsidR="00784CD3" w:rsidRPr="00104F54" w:rsidRDefault="00784CD3" w:rsidP="00784CD3">
      <w:pPr>
        <w:tabs>
          <w:tab w:val="left" w:pos="3402"/>
          <w:tab w:val="left" w:leader="underscore" w:pos="7938"/>
          <w:tab w:val="left" w:pos="8222"/>
          <w:tab w:val="left" w:leader="underscore" w:pos="11624"/>
          <w:tab w:val="left" w:leader="underscore" w:pos="14742"/>
        </w:tabs>
        <w:rPr>
          <w:rFonts w:ascii="Arial" w:hAnsi="Arial" w:cs="Arial"/>
          <w:b/>
          <w:sz w:val="18"/>
        </w:rPr>
      </w:pPr>
    </w:p>
    <w:p w:rsidR="00784CD3" w:rsidRPr="00104F54" w:rsidRDefault="00784CD3" w:rsidP="00784CD3">
      <w:pPr>
        <w:tabs>
          <w:tab w:val="left" w:pos="3402"/>
          <w:tab w:val="left" w:leader="underscore" w:pos="7938"/>
          <w:tab w:val="left" w:pos="8222"/>
          <w:tab w:val="left" w:leader="underscore" w:pos="11624"/>
          <w:tab w:val="left" w:leader="underscore" w:pos="14742"/>
        </w:tabs>
        <w:rPr>
          <w:rFonts w:ascii="Arial" w:hAnsi="Arial" w:cs="Arial"/>
          <w:b/>
          <w:sz w:val="18"/>
        </w:rPr>
      </w:pPr>
      <w:r w:rsidRPr="00104F54">
        <w:rPr>
          <w:rFonts w:ascii="Arial" w:hAnsi="Arial" w:cs="Arial"/>
          <w:b/>
          <w:sz w:val="18"/>
        </w:rPr>
        <w:t>Completed by:_______________________</w:t>
      </w:r>
      <w:r w:rsidRPr="00104F54">
        <w:rPr>
          <w:rFonts w:ascii="Arial" w:hAnsi="Arial" w:cs="Arial"/>
          <w:b/>
          <w:sz w:val="18"/>
        </w:rPr>
        <w:tab/>
        <w:t xml:space="preserve">Signature: </w:t>
      </w:r>
      <w:r w:rsidRPr="00104F54">
        <w:rPr>
          <w:rFonts w:ascii="Arial" w:hAnsi="Arial" w:cs="Arial"/>
          <w:b/>
          <w:sz w:val="18"/>
        </w:rPr>
        <w:tab/>
        <w:t>___Date:</w:t>
      </w:r>
      <w:r w:rsidRPr="00104F54">
        <w:rPr>
          <w:rFonts w:ascii="Arial" w:hAnsi="Arial" w:cs="Arial"/>
          <w:b/>
          <w:sz w:val="18"/>
        </w:rPr>
        <w:tab/>
        <w:t>____</w:t>
      </w:r>
    </w:p>
    <w:p w:rsidR="00784CD3" w:rsidRPr="00104F54" w:rsidRDefault="00784CD3" w:rsidP="00784CD3">
      <w:pPr>
        <w:tabs>
          <w:tab w:val="left" w:leader="underscore" w:pos="5103"/>
          <w:tab w:val="left" w:pos="5245"/>
          <w:tab w:val="left" w:leader="underscore" w:pos="9781"/>
          <w:tab w:val="left" w:pos="9923"/>
          <w:tab w:val="left" w:leader="underscore" w:pos="13041"/>
        </w:tabs>
        <w:spacing w:before="120"/>
        <w:rPr>
          <w:rFonts w:ascii="Arial" w:hAnsi="Arial" w:cs="Arial"/>
          <w:b/>
          <w:sz w:val="18"/>
        </w:rPr>
      </w:pPr>
      <w:r w:rsidRPr="00104F54">
        <w:rPr>
          <w:rFonts w:ascii="Arial" w:hAnsi="Arial" w:cs="Arial"/>
          <w:b/>
          <w:sz w:val="18"/>
        </w:rPr>
        <w:t xml:space="preserve">In consultation with: </w:t>
      </w:r>
      <w:r w:rsidRPr="00104F54">
        <w:rPr>
          <w:rFonts w:ascii="Arial" w:hAnsi="Arial" w:cs="Arial"/>
          <w:b/>
          <w:sz w:val="18"/>
        </w:rPr>
        <w:tab/>
        <w:t>____________________________Signature:</w:t>
      </w:r>
      <w:r w:rsidRPr="00104F54">
        <w:rPr>
          <w:rFonts w:ascii="Arial" w:hAnsi="Arial" w:cs="Arial"/>
          <w:b/>
          <w:sz w:val="18"/>
        </w:rPr>
        <w:tab/>
        <w:t>_____________________Date:_____________________________</w:t>
      </w:r>
    </w:p>
    <w:tbl>
      <w:tblPr>
        <w:tblpPr w:leftFromText="180" w:rightFromText="180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11504"/>
      </w:tblGrid>
      <w:tr w:rsidR="00784CD3" w:rsidRPr="00784CD3" w:rsidTr="00592CDF">
        <w:trPr>
          <w:trHeight w:val="1982"/>
        </w:trPr>
        <w:tc>
          <w:tcPr>
            <w:tcW w:w="1226" w:type="pct"/>
          </w:tcPr>
          <w:p w:rsidR="00784CD3" w:rsidRPr="00784CD3" w:rsidRDefault="00784CD3" w:rsidP="00592CDF">
            <w:pPr>
              <w:pStyle w:val="Default"/>
              <w:rPr>
                <w:b/>
                <w:i/>
                <w:sz w:val="18"/>
                <w:szCs w:val="18"/>
                <w:u w:val="single"/>
              </w:rPr>
            </w:pPr>
            <w:r w:rsidRPr="00784CD3">
              <w:rPr>
                <w:b/>
                <w:i/>
                <w:sz w:val="18"/>
                <w:szCs w:val="18"/>
                <w:u w:val="single"/>
              </w:rPr>
              <w:t>What can harm: Hazards / Risks</w:t>
            </w:r>
          </w:p>
          <w:p w:rsidR="00784CD3" w:rsidRPr="00784CD3" w:rsidRDefault="00784CD3" w:rsidP="00592CDF">
            <w:pPr>
              <w:pStyle w:val="Default"/>
              <w:rPr>
                <w:sz w:val="18"/>
                <w:szCs w:val="18"/>
              </w:rPr>
            </w:pPr>
            <w:r w:rsidRPr="00784CD3">
              <w:rPr>
                <w:iCs/>
                <w:sz w:val="18"/>
                <w:szCs w:val="18"/>
              </w:rPr>
              <w:t xml:space="preserve"> </w:t>
            </w:r>
          </w:p>
          <w:p w:rsidR="00784CD3" w:rsidRPr="00784CD3" w:rsidRDefault="00784CD3" w:rsidP="00592CDF">
            <w:pPr>
              <w:pStyle w:val="Default"/>
              <w:rPr>
                <w:sz w:val="18"/>
                <w:szCs w:val="18"/>
              </w:rPr>
            </w:pPr>
            <w:r w:rsidRPr="00784CD3">
              <w:rPr>
                <w:sz w:val="18"/>
                <w:szCs w:val="18"/>
              </w:rPr>
              <w:t>Gather all relevant information and review of past records, workers relevant experience, CCSM procedures, industry best practice, published literature; specialist advice/judgment and relevant legislation and Codes of Practice etc.</w:t>
            </w:r>
          </w:p>
        </w:tc>
        <w:tc>
          <w:tcPr>
            <w:tcW w:w="3774" w:type="pct"/>
          </w:tcPr>
          <w:p w:rsidR="00784CD3" w:rsidRPr="00784CD3" w:rsidRDefault="00784CD3" w:rsidP="00592CDF">
            <w:pPr>
              <w:pStyle w:val="Default"/>
              <w:rPr>
                <w:b/>
                <w:i/>
                <w:sz w:val="18"/>
                <w:szCs w:val="18"/>
                <w:u w:val="single"/>
              </w:rPr>
            </w:pPr>
            <w:r w:rsidRPr="00784CD3">
              <w:rPr>
                <w:b/>
                <w:i/>
                <w:sz w:val="18"/>
                <w:szCs w:val="18"/>
                <w:u w:val="single"/>
              </w:rPr>
              <w:t>Reducing the risk:</w:t>
            </w:r>
          </w:p>
          <w:p w:rsidR="00784CD3" w:rsidRPr="00784CD3" w:rsidRDefault="00784CD3" w:rsidP="00592CDF">
            <w:pPr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D</w:t>
            </w:r>
            <w:proofErr w:type="spellStart"/>
            <w:r w:rsidRPr="00784CD3">
              <w:rPr>
                <w:rFonts w:ascii="Arial" w:hAnsi="Arial" w:cs="Arial"/>
                <w:sz w:val="18"/>
                <w:szCs w:val="18"/>
                <w:lang w:val="en-AU"/>
              </w:rPr>
              <w:t>etermine</w:t>
            </w:r>
            <w:proofErr w:type="spellEnd"/>
            <w:r w:rsidRPr="00784CD3">
              <w:rPr>
                <w:rFonts w:ascii="Arial" w:hAnsi="Arial" w:cs="Arial"/>
                <w:sz w:val="18"/>
                <w:szCs w:val="18"/>
                <w:lang w:val="en-AU"/>
              </w:rPr>
              <w:t xml:space="preserve"> the most suitable control measures to further reduce the risk. </w:t>
            </w:r>
          </w:p>
          <w:p w:rsidR="00784CD3" w:rsidRPr="00784CD3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Use ‘Hierarchy of Control’ from highest to lowest and combine multiple controls if needed to reduce risk to as low as reasonably practicable (“ALARP”)</w:t>
            </w:r>
          </w:p>
          <w:p w:rsidR="00784CD3" w:rsidRPr="00784CD3" w:rsidRDefault="00784CD3" w:rsidP="00592CDF">
            <w:pPr>
              <w:pStyle w:val="Default"/>
              <w:rPr>
                <w:b/>
                <w:i/>
                <w:iCs/>
                <w:sz w:val="18"/>
                <w:szCs w:val="18"/>
              </w:rPr>
            </w:pPr>
            <w:r w:rsidRPr="00784CD3">
              <w:rPr>
                <w:b/>
                <w:i/>
                <w:iCs/>
                <w:sz w:val="18"/>
                <w:szCs w:val="18"/>
              </w:rPr>
              <w:t>Hierarchy of controls</w:t>
            </w:r>
          </w:p>
          <w:p w:rsidR="00784CD3" w:rsidRPr="00784CD3" w:rsidRDefault="00784CD3" w:rsidP="00592CDF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784CD3">
              <w:rPr>
                <w:b/>
                <w:i/>
                <w:iCs/>
                <w:sz w:val="18"/>
                <w:szCs w:val="18"/>
              </w:rPr>
              <w:t>Level 1</w:t>
            </w:r>
            <w:r w:rsidRPr="00784CD3">
              <w:rPr>
                <w:b/>
                <w:iCs/>
                <w:sz w:val="18"/>
                <w:szCs w:val="18"/>
              </w:rPr>
              <w:t xml:space="preserve"> – </w:t>
            </w:r>
            <w:r w:rsidRPr="00784CD3">
              <w:rPr>
                <w:iCs/>
                <w:sz w:val="18"/>
                <w:szCs w:val="18"/>
              </w:rPr>
              <w:t>Eliminate the hazards</w:t>
            </w:r>
          </w:p>
          <w:p w:rsidR="00784CD3" w:rsidRPr="00784CD3" w:rsidRDefault="00784CD3" w:rsidP="00592CDF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784CD3">
              <w:rPr>
                <w:b/>
                <w:i/>
                <w:iCs/>
                <w:sz w:val="18"/>
                <w:szCs w:val="18"/>
              </w:rPr>
              <w:t>Level 2</w:t>
            </w:r>
            <w:r w:rsidRPr="00784CD3">
              <w:rPr>
                <w:b/>
                <w:iCs/>
                <w:sz w:val="18"/>
                <w:szCs w:val="18"/>
              </w:rPr>
              <w:t>.</w:t>
            </w:r>
            <w:r w:rsidRPr="00784CD3">
              <w:rPr>
                <w:iCs/>
                <w:sz w:val="18"/>
                <w:szCs w:val="18"/>
              </w:rPr>
              <w:t>Substitute the hazard with something safer</w:t>
            </w:r>
          </w:p>
          <w:p w:rsidR="00784CD3" w:rsidRPr="00784CD3" w:rsidRDefault="00784CD3" w:rsidP="00592CDF">
            <w:pPr>
              <w:pStyle w:val="Default"/>
              <w:rPr>
                <w:iCs/>
                <w:sz w:val="18"/>
                <w:szCs w:val="18"/>
              </w:rPr>
            </w:pPr>
            <w:r w:rsidRPr="00784CD3">
              <w:rPr>
                <w:iCs/>
                <w:sz w:val="18"/>
                <w:szCs w:val="18"/>
              </w:rPr>
              <w:t xml:space="preserve">               Isolate the hazard from people</w:t>
            </w:r>
          </w:p>
          <w:p w:rsidR="00784CD3" w:rsidRPr="00784CD3" w:rsidRDefault="00784CD3" w:rsidP="00592CDF">
            <w:pPr>
              <w:pStyle w:val="Default"/>
              <w:rPr>
                <w:iCs/>
                <w:sz w:val="18"/>
                <w:szCs w:val="18"/>
              </w:rPr>
            </w:pPr>
            <w:r w:rsidRPr="00784CD3">
              <w:rPr>
                <w:iCs/>
                <w:sz w:val="18"/>
                <w:szCs w:val="18"/>
              </w:rPr>
              <w:t xml:space="preserve">               Reduce the risk through engineering controls</w:t>
            </w:r>
          </w:p>
          <w:p w:rsidR="00784CD3" w:rsidRPr="00784CD3" w:rsidRDefault="00784CD3" w:rsidP="00592CDF">
            <w:pPr>
              <w:pStyle w:val="Default"/>
              <w:rPr>
                <w:iCs/>
                <w:sz w:val="18"/>
                <w:szCs w:val="18"/>
              </w:rPr>
            </w:pPr>
            <w:r w:rsidRPr="00784CD3">
              <w:rPr>
                <w:b/>
                <w:i/>
                <w:iCs/>
                <w:sz w:val="18"/>
                <w:szCs w:val="18"/>
              </w:rPr>
              <w:t>Level 3</w:t>
            </w:r>
            <w:r w:rsidRPr="00784CD3">
              <w:rPr>
                <w:b/>
                <w:iCs/>
                <w:sz w:val="18"/>
                <w:szCs w:val="18"/>
              </w:rPr>
              <w:t xml:space="preserve"> -</w:t>
            </w:r>
            <w:r w:rsidRPr="00784CD3">
              <w:rPr>
                <w:iCs/>
                <w:sz w:val="18"/>
                <w:szCs w:val="18"/>
              </w:rPr>
              <w:t xml:space="preserve"> Reduce the exposure to the hazard through administrative controls </w:t>
            </w:r>
            <w:proofErr w:type="spellStart"/>
            <w:r w:rsidRPr="00784CD3">
              <w:rPr>
                <w:iCs/>
                <w:sz w:val="18"/>
                <w:szCs w:val="18"/>
              </w:rPr>
              <w:t>e.g</w:t>
            </w:r>
            <w:proofErr w:type="spellEnd"/>
            <w:r w:rsidRPr="00784CD3">
              <w:rPr>
                <w:iCs/>
                <w:sz w:val="18"/>
                <w:szCs w:val="18"/>
              </w:rPr>
              <w:t xml:space="preserve"> training, information, supervision</w:t>
            </w:r>
          </w:p>
          <w:p w:rsidR="00784CD3" w:rsidRPr="00784CD3" w:rsidRDefault="00784CD3" w:rsidP="00592CDF">
            <w:pPr>
              <w:pStyle w:val="Default"/>
              <w:rPr>
                <w:b/>
                <w:iCs/>
                <w:sz w:val="18"/>
                <w:szCs w:val="18"/>
              </w:rPr>
            </w:pPr>
            <w:r w:rsidRPr="00784CD3">
              <w:rPr>
                <w:iCs/>
                <w:sz w:val="18"/>
                <w:szCs w:val="18"/>
              </w:rPr>
              <w:t xml:space="preserve">               Use personal protective equipment</w:t>
            </w:r>
          </w:p>
        </w:tc>
      </w:tr>
    </w:tbl>
    <w:p w:rsidR="00784CD3" w:rsidRPr="00784CD3" w:rsidRDefault="00784CD3" w:rsidP="00784CD3">
      <w:pPr>
        <w:rPr>
          <w:rFonts w:ascii="Arial" w:hAnsi="Arial" w:cs="Arial"/>
          <w:b/>
          <w:i/>
          <w:sz w:val="18"/>
          <w:szCs w:val="18"/>
        </w:rPr>
      </w:pPr>
    </w:p>
    <w:p w:rsidR="00784CD3" w:rsidRPr="00784CD3" w:rsidRDefault="00784CD3" w:rsidP="00784CD3">
      <w:pPr>
        <w:jc w:val="both"/>
        <w:rPr>
          <w:rFonts w:ascii="Arial" w:hAnsi="Arial" w:cs="Arial"/>
          <w:b/>
          <w:sz w:val="18"/>
          <w:szCs w:val="18"/>
        </w:rPr>
      </w:pPr>
    </w:p>
    <w:p w:rsidR="00784CD3" w:rsidRPr="00784CD3" w:rsidRDefault="00784CD3" w:rsidP="00784CD3">
      <w:pPr>
        <w:jc w:val="both"/>
        <w:rPr>
          <w:rFonts w:ascii="Arial" w:hAnsi="Arial" w:cs="Arial"/>
          <w:sz w:val="18"/>
          <w:szCs w:val="18"/>
          <w:u w:val="single"/>
        </w:rPr>
      </w:pPr>
      <w:r w:rsidRPr="00784CD3">
        <w:rPr>
          <w:rFonts w:ascii="Arial" w:hAnsi="Arial" w:cs="Arial"/>
          <w:sz w:val="18"/>
          <w:szCs w:val="18"/>
          <w:u w:val="single"/>
        </w:rPr>
        <w:t>TICK  BOXES BELOW IF APPLICABLE</w:t>
      </w:r>
    </w:p>
    <w:tbl>
      <w:tblPr>
        <w:tblpPr w:leftFromText="180" w:rightFromText="180" w:vertAnchor="text" w:horzAnchor="margin" w:tblpY="463"/>
        <w:tblW w:w="4974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581"/>
        <w:gridCol w:w="7581"/>
      </w:tblGrid>
      <w:tr w:rsidR="00784CD3" w:rsidRPr="00784CD3" w:rsidTr="00592CDF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t>1 Does the task involve repetitive or sustained postures or movements?</w:t>
            </w:r>
          </w:p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104F54">
              <w:rPr>
                <w:rFonts w:ascii="Arial" w:hAnsi="Arial" w:cs="Arial"/>
                <w:b/>
                <w:sz w:val="18"/>
                <w:szCs w:val="18"/>
              </w:rPr>
              <w:t>i.e</w:t>
            </w:r>
            <w:proofErr w:type="spellEnd"/>
            <w:r w:rsidRPr="00104F54">
              <w:rPr>
                <w:rFonts w:ascii="Arial" w:hAnsi="Arial" w:cs="Arial"/>
                <w:b/>
                <w:sz w:val="18"/>
                <w:szCs w:val="18"/>
              </w:rPr>
              <w:t xml:space="preserve"> following actions are done more than twice a minute or for more than 30 seconds at a timer)</w:t>
            </w:r>
          </w:p>
        </w:tc>
      </w:tr>
      <w:tr w:rsidR="00784CD3" w:rsidRPr="00784CD3" w:rsidTr="00592CDF">
        <w:trPr>
          <w:trHeight w:val="356"/>
        </w:trPr>
        <w:tc>
          <w:tcPr>
            <w:tcW w:w="2500" w:type="pct"/>
            <w:tcBorders>
              <w:righ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Bending the back forwards or sideways more than 20 degrees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5275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Twisting the back more than 20 degrees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167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Any visible backward bending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025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Bending the head forwards or sideways more than 20 degrees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132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Any visible bending of the head backwards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8570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Twisting the neck more than 20 degrees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473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Working with one or both hands above shoulder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7678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Reaching forwards or sideways more than 30cm from the body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150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Reaching behind the body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6913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Squatting, kneeling, crawling, lying, semi-lying or jumping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731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4F54" w:rsidRPr="00784CD3" w:rsidRDefault="00104F54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Twisting, turning, grapping, picking or wringing actions with fingers, hands or arms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6662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Standing with most of the bodies weight on one leg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3519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Working with the fingers close together or wide apart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461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Very fast movements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1812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 xml:space="preserve">Bending of the wrist 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801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 xml:space="preserve">Other repetitive or sustained postures (list below) 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125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t>2. Does the task involve forces?</w:t>
            </w:r>
          </w:p>
        </w:tc>
      </w:tr>
      <w:tr w:rsidR="00784CD3" w:rsidRPr="00784CD3" w:rsidTr="00592CDF">
        <w:trPr>
          <w:trHeight w:val="356"/>
        </w:trPr>
        <w:tc>
          <w:tcPr>
            <w:tcW w:w="2500" w:type="pct"/>
            <w:tcBorders>
              <w:righ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Lifting, lowering or carrying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3567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Carrying with one hand or one side of the body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138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lastRenderedPageBreak/>
              <w:t>Exerting force with one hand or on one side of the body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074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Push, pulling or dragging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63425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Gripping with the fingers pinched together or held wide apart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6119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lastRenderedPageBreak/>
              <w:t>Using a finger grip, pinch grip, or an open handed grip to handle a load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352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Holding, supporting, or restraining any object, person, animal or tool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714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lastRenderedPageBreak/>
              <w:t>Exerting force while in an awkward posture for example,</w:t>
            </w:r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 xml:space="preserve">supporting items while arms or shoulders are in an </w:t>
            </w:r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awkward posture, or moving items while legs are in an awkward posture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2482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CD3" w:rsidRPr="00784CD3" w:rsidTr="00592CDF">
        <w:trPr>
          <w:trHeight w:val="36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lastRenderedPageBreak/>
              <w:t>3. Does the task involve long duration?</w:t>
            </w: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</w:tcPr>
          <w:p w:rsidR="00784CD3" w:rsidRPr="00784CD3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4CD3" w:rsidRPr="00784CD3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784CD3">
              <w:rPr>
                <w:rFonts w:ascii="Arial" w:hAnsi="Arial" w:cs="Arial"/>
                <w:sz w:val="18"/>
                <w:szCs w:val="18"/>
              </w:rPr>
              <w:t>i.e</w:t>
            </w:r>
            <w:proofErr w:type="spellEnd"/>
            <w:r w:rsidRPr="00784CD3">
              <w:rPr>
                <w:rFonts w:ascii="Arial" w:hAnsi="Arial" w:cs="Arial"/>
                <w:sz w:val="18"/>
                <w:szCs w:val="18"/>
              </w:rPr>
              <w:t xml:space="preserve"> the task is done more than 2 hours over a whole shift or continually for more than 60 minutes at a time)                                 Yes                                        No</w:t>
            </w:r>
          </w:p>
          <w:p w:rsidR="00784CD3" w:rsidRPr="00784CD3" w:rsidRDefault="00784CD3" w:rsidP="0059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CD3" w:rsidRPr="00784CD3" w:rsidRDefault="00784CD3" w:rsidP="00592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t>4. Does the task involve high force?</w:t>
            </w:r>
          </w:p>
        </w:tc>
      </w:tr>
      <w:tr w:rsidR="00784CD3" w:rsidRPr="00784CD3" w:rsidTr="00592CDF">
        <w:trPr>
          <w:trHeight w:val="356"/>
        </w:trPr>
        <w:tc>
          <w:tcPr>
            <w:tcW w:w="2500" w:type="pct"/>
            <w:tcBorders>
              <w:righ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Lifting, lowering or carrying heavy loads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812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Pushing or pulling objects that are hard to move or hard to stop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204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Using a finger-grip or an open handed grip to handle a heavy or large load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0803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Exerting force at the limit of the grip span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875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Needing to use two hands to operate a tool designed for one hand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8006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Holding, supporting or restraining a person, animal or heavy object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35372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Exerting force with a non-preferred hand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71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Two or more people needed to be assigned to handle a heavy bulky load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526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 xml:space="preserve">During the application of high force, the body is bent, </w:t>
            </w:r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twisted or otherwise awkward posture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9156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Applying force suddenly in response to unexpected forces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6826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Hitting or kicking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987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Throwing or catching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2705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Holding, supporting or restraining a person or animal likely to move unexpectedly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810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Jumping while holding a load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631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t>5. Tick box if workers report any of the following about the task.</w:t>
            </w:r>
          </w:p>
        </w:tc>
      </w:tr>
      <w:tr w:rsidR="00784CD3" w:rsidRPr="00784CD3" w:rsidTr="00592CDF">
        <w:trPr>
          <w:trHeight w:val="356"/>
        </w:trPr>
        <w:tc>
          <w:tcPr>
            <w:tcW w:w="2500" w:type="pct"/>
            <w:tcBorders>
              <w:righ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The task can be done for short periods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514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Pain or significant discomfort during or after the task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565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Stronger workers are assigned to do the task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055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Workers say the task is physically very strenuous or difficult to do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8490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 xml:space="preserve">Workers think the task should be done by more than one person, </w:t>
            </w:r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or seek help to do the task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1414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t>6. Vibration</w:t>
            </w: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</w:tcPr>
          <w:p w:rsidR="00784CD3" w:rsidRPr="00784CD3" w:rsidRDefault="00784CD3" w:rsidP="00592CDF">
            <w:pPr>
              <w:tabs>
                <w:tab w:val="left" w:pos="6592"/>
                <w:tab w:val="left" w:pos="1434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84CD3" w:rsidRPr="00784CD3" w:rsidRDefault="00784CD3" w:rsidP="00592CDF">
            <w:pPr>
              <w:tabs>
                <w:tab w:val="left" w:pos="6592"/>
                <w:tab w:val="left" w:pos="7542"/>
                <w:tab w:val="left" w:pos="14501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CD3">
              <w:rPr>
                <w:rFonts w:ascii="Arial" w:hAnsi="Arial" w:cs="Arial"/>
                <w:sz w:val="18"/>
                <w:szCs w:val="18"/>
              </w:rPr>
              <w:t>Hand,arm</w:t>
            </w:r>
            <w:proofErr w:type="spellEnd"/>
            <w:r w:rsidRPr="00784CD3">
              <w:rPr>
                <w:rFonts w:ascii="Arial" w:hAnsi="Arial" w:cs="Arial"/>
                <w:sz w:val="18"/>
                <w:szCs w:val="18"/>
              </w:rPr>
              <w:t xml:space="preserve"> vibration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9126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84CD3">
              <w:rPr>
                <w:rFonts w:ascii="Arial" w:hAnsi="Arial" w:cs="Arial"/>
                <w:sz w:val="18"/>
                <w:szCs w:val="18"/>
              </w:rPr>
              <w:tab/>
              <w:t>Whole body vibration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200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92"/>
                <w:tab w:val="left" w:pos="1434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t>7. Thermal &amp; Physical Environment</w:t>
            </w:r>
          </w:p>
        </w:tc>
      </w:tr>
      <w:tr w:rsidR="00784CD3" w:rsidRPr="00784CD3" w:rsidTr="00592CDF">
        <w:trPr>
          <w:trHeight w:val="356"/>
        </w:trPr>
        <w:tc>
          <w:tcPr>
            <w:tcW w:w="2500" w:type="pct"/>
            <w:tcBorders>
              <w:righ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Low temperatures – cool rooms, cold rooms, or working outside in cold weather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9115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Hot/ Humid conditions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36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Radiant heat – from sun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73878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Varying floor levels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8334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Floor in poor condition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8730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Poor lighting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2171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Wearing thick clothing that restricts movement while working in hot/cold conditions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9507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Handling very cold or frozen objects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9466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Windy conditions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10992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Rough surfaces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8676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Slippery floors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006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Steps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7432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 xml:space="preserve">Poor storage conditions   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394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Obstructions/Cramped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92900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8. Work </w:t>
            </w:r>
            <w:proofErr w:type="spellStart"/>
            <w:r w:rsidRPr="00104F54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  <w:proofErr w:type="spellEnd"/>
            <w:r w:rsidRPr="00104F54">
              <w:rPr>
                <w:rFonts w:ascii="Arial" w:hAnsi="Arial" w:cs="Arial"/>
                <w:b/>
                <w:sz w:val="18"/>
                <w:szCs w:val="18"/>
              </w:rPr>
              <w:t xml:space="preserve"> and Work Practices</w:t>
            </w:r>
          </w:p>
        </w:tc>
      </w:tr>
      <w:tr w:rsidR="00784CD3" w:rsidRPr="00784CD3" w:rsidTr="00592CDF">
        <w:trPr>
          <w:trHeight w:val="356"/>
        </w:trPr>
        <w:tc>
          <w:tcPr>
            <w:tcW w:w="2500" w:type="pct"/>
            <w:tcBorders>
              <w:righ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Require unusual strength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692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Medical/health condition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4597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Need to frequently meet deadlines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692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Levels of physical work demand that workers find difficult to maintain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3634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5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tcBorders>
              <w:left w:val="single" w:sz="4" w:space="0" w:color="auto"/>
            </w:tcBorders>
          </w:tcPr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Specific training required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785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Pregnant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930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84CD3">
              <w:rPr>
                <w:rFonts w:ascii="Arial" w:hAnsi="Arial" w:cs="Arial"/>
                <w:sz w:val="18"/>
                <w:szCs w:val="18"/>
              </w:rPr>
              <w:t>Sustained high levels of concentration and attention</w:t>
            </w:r>
            <w:r w:rsidRPr="00784CD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123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CD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784CD3" w:rsidRPr="00784CD3" w:rsidRDefault="00784CD3" w:rsidP="00592CDF">
            <w:pPr>
              <w:tabs>
                <w:tab w:val="left" w:pos="690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CD3" w:rsidRPr="00784CD3" w:rsidTr="00592CDF">
        <w:trPr>
          <w:trHeight w:val="3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4F54">
              <w:rPr>
                <w:rFonts w:ascii="Arial" w:hAnsi="Arial" w:cs="Arial"/>
                <w:b/>
                <w:sz w:val="18"/>
                <w:szCs w:val="18"/>
              </w:rPr>
              <w:t>9. Other factors: (include pictures/diagrams as required)</w:t>
            </w:r>
          </w:p>
          <w:p w:rsidR="00784CD3" w:rsidRPr="00104F54" w:rsidRDefault="00784CD3" w:rsidP="00592C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4CD3" w:rsidRPr="00784CD3" w:rsidTr="00104F54">
        <w:trPr>
          <w:trHeight w:val="5421"/>
        </w:trPr>
        <w:tc>
          <w:tcPr>
            <w:tcW w:w="5000" w:type="pct"/>
            <w:gridSpan w:val="2"/>
          </w:tcPr>
          <w:p w:rsidR="00784CD3" w:rsidRPr="00784CD3" w:rsidRDefault="00784CD3" w:rsidP="0059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CD3" w:rsidRPr="00784CD3" w:rsidRDefault="00784CD3" w:rsidP="0059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CD3" w:rsidRPr="00784CD3" w:rsidRDefault="00784CD3" w:rsidP="0059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CD3" w:rsidRPr="00784CD3" w:rsidRDefault="00784CD3" w:rsidP="0059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CD3" w:rsidRPr="00784CD3" w:rsidRDefault="00784CD3" w:rsidP="00592CD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4CD3" w:rsidRPr="00784CD3" w:rsidRDefault="00784CD3" w:rsidP="00592C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2E09" w:rsidRDefault="00912E09" w:rsidP="007A6F7B">
      <w:pPr>
        <w:rPr>
          <w:rFonts w:ascii="Arial" w:hAnsi="Arial" w:cs="Arial"/>
          <w:b/>
          <w:sz w:val="18"/>
          <w:szCs w:val="18"/>
        </w:rPr>
      </w:pPr>
    </w:p>
    <w:p w:rsidR="00784CD3" w:rsidRDefault="00784CD3">
      <w:pPr>
        <w:rPr>
          <w:sz w:val="20"/>
          <w:szCs w:val="20"/>
        </w:rPr>
      </w:pPr>
    </w:p>
    <w:p w:rsidR="00013569" w:rsidRDefault="000135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84CD3" w:rsidRPr="00784CD3" w:rsidRDefault="00784CD3" w:rsidP="00784CD3">
      <w:pPr>
        <w:rPr>
          <w:rFonts w:ascii="Arial" w:hAnsi="Arial" w:cs="Arial"/>
          <w:sz w:val="20"/>
          <w:szCs w:val="20"/>
        </w:rPr>
      </w:pPr>
      <w:r w:rsidRPr="00784CD3">
        <w:rPr>
          <w:rFonts w:ascii="Arial" w:hAnsi="Arial" w:cs="Arial"/>
          <w:sz w:val="20"/>
          <w:szCs w:val="20"/>
        </w:rPr>
        <w:lastRenderedPageBreak/>
        <w:t>RISK CONTROL</w:t>
      </w:r>
    </w:p>
    <w:p w:rsidR="00784CD3" w:rsidRPr="00784CD3" w:rsidRDefault="00784CD3" w:rsidP="00784CD3">
      <w:pPr>
        <w:rPr>
          <w:rFonts w:ascii="Arial" w:hAnsi="Arial" w:cs="Arial"/>
          <w:sz w:val="20"/>
          <w:szCs w:val="20"/>
        </w:rPr>
      </w:pPr>
    </w:p>
    <w:p w:rsidR="00784CD3" w:rsidRDefault="00A91B37" w:rsidP="00784CD3">
      <w:pPr>
        <w:rPr>
          <w:sz w:val="20"/>
          <w:szCs w:val="20"/>
        </w:rPr>
        <w:sectPr w:rsidR="00784CD3" w:rsidSect="00592CDF">
          <w:headerReference w:type="default" r:id="rId8"/>
          <w:headerReference w:type="first" r:id="rId9"/>
          <w:pgSz w:w="16839" w:h="11907" w:orient="landscape" w:code="9"/>
          <w:pgMar w:top="567" w:right="794" w:bottom="425" w:left="794" w:header="510" w:footer="454" w:gutter="0"/>
          <w:pgNumType w:start="1"/>
          <w:cols w:space="708"/>
          <w:titlePg/>
          <w:docGrid w:linePitch="360"/>
        </w:sectPr>
      </w:pPr>
      <w:r w:rsidRPr="00666203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DB752B6" wp14:editId="5CECF592">
                <wp:simplePos x="0" y="0"/>
                <wp:positionH relativeFrom="margin">
                  <wp:posOffset>638</wp:posOffset>
                </wp:positionH>
                <wp:positionV relativeFrom="paragraph">
                  <wp:posOffset>277495</wp:posOffset>
                </wp:positionV>
                <wp:extent cx="9372600" cy="5624195"/>
                <wp:effectExtent l="0" t="0" r="19050" b="14605"/>
                <wp:wrapNone/>
                <wp:docPr id="100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2600" cy="5624195"/>
                          <a:chOff x="0" y="0"/>
                          <a:chExt cx="7271824" cy="5729093"/>
                        </a:xfrm>
                      </wpg:grpSpPr>
                      <wps:wsp>
                        <wps:cNvPr id="101" name="Flowchart: Process 101"/>
                        <wps:cNvSpPr/>
                        <wps:spPr>
                          <a:xfrm>
                            <a:off x="2" y="0"/>
                            <a:ext cx="2585522" cy="342900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Can you stop doing the task?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Flowchart: Process 102"/>
                        <wps:cNvSpPr/>
                        <wps:spPr>
                          <a:xfrm>
                            <a:off x="3694027" y="4572"/>
                            <a:ext cx="3577797" cy="1447800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Describe how you can eliminate the need to perform the task:</w:t>
                              </w: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Flowchart: Process 103"/>
                        <wps:cNvSpPr/>
                        <wps:spPr>
                          <a:xfrm>
                            <a:off x="2" y="1276352"/>
                            <a:ext cx="2585521" cy="1466850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Can you eliminate or reduce the hazard by doing one or more of these controls?</w:t>
                              </w: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9069FE" w:rsidRPr="00A91B37" w:rsidRDefault="009069FE" w:rsidP="00784CD3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contextualSpacing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1B3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Altering the design and layout of the workplace</w:t>
                              </w:r>
                            </w:p>
                            <w:p w:rsidR="009069FE" w:rsidRPr="00A91B37" w:rsidRDefault="009069FE" w:rsidP="00784CD3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contextualSpacing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1B3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Altering the nature of the load</w:t>
                              </w:r>
                            </w:p>
                            <w:p w:rsidR="009069FE" w:rsidRPr="00A91B37" w:rsidRDefault="009069FE" w:rsidP="00784CD3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contextualSpacing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1B3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Altering the nature of the items used</w:t>
                              </w:r>
                            </w:p>
                            <w:p w:rsidR="009069FE" w:rsidRPr="00A91B37" w:rsidRDefault="009069FE" w:rsidP="00784CD3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contextualSpacing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1B3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Altering the work environment</w:t>
                              </w:r>
                            </w:p>
                            <w:p w:rsidR="009069FE" w:rsidRPr="00A91B37" w:rsidRDefault="009069FE" w:rsidP="00784CD3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contextualSpacing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91B3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Altering work practices and work </w:t>
                              </w:r>
                              <w:proofErr w:type="spellStart"/>
                              <w:r w:rsidRPr="00A91B37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organisation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lowchart: Process 104"/>
                        <wps:cNvSpPr/>
                        <wps:spPr>
                          <a:xfrm>
                            <a:off x="3694025" y="1852421"/>
                            <a:ext cx="3577797" cy="542925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What information, instruction, training and supervision is necessary to make the new procedure work properly?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lowchart: Process 105"/>
                        <wps:cNvSpPr/>
                        <wps:spPr>
                          <a:xfrm>
                            <a:off x="3694025" y="2795395"/>
                            <a:ext cx="3577797" cy="962025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Describe how you can eliminate or </w:t>
                              </w:r>
                              <w:proofErr w:type="spellStart"/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minimise</w:t>
                              </w:r>
                              <w:proofErr w:type="spellEnd"/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the hazard:</w:t>
                              </w: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1. </w:t>
                              </w: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2. </w:t>
                              </w: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3. </w:t>
                              </w: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4. </w:t>
                              </w: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Flowchart: Process 106"/>
                        <wps:cNvSpPr/>
                        <wps:spPr>
                          <a:xfrm>
                            <a:off x="3694026" y="4157469"/>
                            <a:ext cx="3577796" cy="371475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What information, instruction, training and supervision is necessary to make these controls work properly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lowchart: Process 107"/>
                        <wps:cNvSpPr/>
                        <wps:spPr>
                          <a:xfrm>
                            <a:off x="0" y="4928993"/>
                            <a:ext cx="7271822" cy="800100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Can you reduce the hazard with information, instruction, training and supervision? How?</w:t>
                              </w: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raight Arrow Connector 108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1292763" y="342900"/>
                            <a:ext cx="0" cy="93345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Straight Arrow Connector 109"/>
                        <wps:cNvCnPr/>
                        <wps:spPr>
                          <a:xfrm>
                            <a:off x="1292183" y="2743202"/>
                            <a:ext cx="579" cy="218579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Arrow Connector 110"/>
                        <wps:cNvCnPr/>
                        <wps:spPr>
                          <a:xfrm>
                            <a:off x="2585523" y="170549"/>
                            <a:ext cx="1108502" cy="90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Flowchart: Process 111"/>
                        <wps:cNvSpPr/>
                        <wps:spPr>
                          <a:xfrm>
                            <a:off x="2859109" y="4572"/>
                            <a:ext cx="533400" cy="344702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lowchart: Process 112"/>
                        <wps:cNvSpPr/>
                        <wps:spPr>
                          <a:xfrm>
                            <a:off x="1026062" y="637275"/>
                            <a:ext cx="533400" cy="344702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lowchart: Process 113"/>
                        <wps:cNvSpPr/>
                        <wps:spPr>
                          <a:xfrm>
                            <a:off x="1026062" y="3111780"/>
                            <a:ext cx="533400" cy="344702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Elbow Connector 114"/>
                        <wps:cNvCnPr>
                          <a:endCxn id="4294967295" idx="1"/>
                        </wps:cNvCnPr>
                        <wps:spPr>
                          <a:xfrm>
                            <a:off x="2067699" y="2743202"/>
                            <a:ext cx="1626326" cy="533206"/>
                          </a:xfrm>
                          <a:prstGeom prst="bentConnector3">
                            <a:avLst>
                              <a:gd name="adj1" fmla="val -146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Flowchart: Process 115"/>
                        <wps:cNvSpPr/>
                        <wps:spPr>
                          <a:xfrm>
                            <a:off x="2859109" y="3111780"/>
                            <a:ext cx="533400" cy="344702"/>
                          </a:xfrm>
                          <a:prstGeom prst="flowChartProcess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069FE" w:rsidRPr="00E361B5" w:rsidRDefault="009069FE" w:rsidP="00784CD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E361B5">
                                <w:rPr>
                                  <w:rFonts w:ascii="Arial" w:eastAsia="Times New Roman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Straight Arrow Connector 116"/>
                        <wps:cNvCnPr>
                          <a:stCxn id="4294967295" idx="2"/>
                          <a:endCxn id="4294967295" idx="0"/>
                        </wps:cNvCnPr>
                        <wps:spPr>
                          <a:xfrm flipH="1">
                            <a:off x="5482924" y="1452372"/>
                            <a:ext cx="2" cy="400049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Arrow Connector 117"/>
                        <wps:cNvCnPr>
                          <a:stCxn id="4294967295" idx="2"/>
                          <a:endCxn id="4294967295" idx="0"/>
                        </wps:cNvCnPr>
                        <wps:spPr>
                          <a:xfrm>
                            <a:off x="5482923" y="3757420"/>
                            <a:ext cx="2" cy="4000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752B6" id="Group 37" o:spid="_x0000_s1026" style="position:absolute;margin-left:.05pt;margin-top:21.85pt;width:738pt;height:442.85pt;z-index:251642368;mso-position-horizontal-relative:margin;mso-width-relative:margin;mso-height-relative:margin" coordsize="72718,5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01" o:spid="_x0000_s1027" type="#_x0000_t109" style="position:absolute;width:25855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D9cQA&#10;AADcAAAADwAAAGRycy9kb3ducmV2LnhtbERPTWvCQBC9C/6HZYRepG5socTUVURo8VBoNTn0OM2O&#10;STQ7G7OrSf59t1DwNo/3Oct1b2pxo9ZVlhXMZxEI4tzqigsFWfr2GINwHlljbZkUDORgvRqPlpho&#10;2/GebgdfiBDCLkEFpfdNIqXLSzLoZrYhDtzRtgZ9gG0hdYtdCDe1fIqiF2mw4tBQYkPbkvLz4WoU&#10;8EVOf3zanz6/zdczxx+LIXvXSj1M+s0rCE+9v4v/3Tsd5kdz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bg/XEAAAA3AAAAA8AAAAAAAAAAAAAAAAAmAIAAGRycy9k&#10;b3ducmV2LnhtbFBLBQYAAAAABAAEAPUAAACJAwAAAAA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Can you stop doing the task?</w:t>
                        </w:r>
                      </w:p>
                    </w:txbxContent>
                  </v:textbox>
                </v:shape>
                <v:shape id="Flowchart: Process 102" o:spid="_x0000_s1028" type="#_x0000_t109" style="position:absolute;left:36940;top:45;width:35778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dgsMA&#10;AADcAAAADwAAAGRycy9kb3ducmV2LnhtbERPS2vCQBC+C/0PyxS8iNnUQrExm1AKioeCz4PHMTtN&#10;0mZnY3bV+O9dodDbfHzPSfPeNOJCnastK3iJYhDEhdU1lwr2u/l4CsJ5ZI2NZVJwIwd59jRIMdH2&#10;yhu6bH0pQgi7BBVU3reJlK6oyKCLbEscuG/bGfQBdqXUHV5DuGnkJI7fpMGaQ0OFLX1WVPxuz0YB&#10;n+To6Hf9z+pg1q88/Xq/7RdaqeFz/zED4an3/+I/91KH+fEEHs+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kdgsMAAADcAAAADwAAAAAAAAAAAAAAAACYAgAAZHJzL2Rv&#10;d25yZXYueG1sUEsFBgAAAAAEAAQA9QAAAIgDAAAAAA=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Describe how you can eliminate the need to perform the task:</w:t>
                        </w: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color w:val="000000" w:themeColor="text1"/>
                          </w:rPr>
                        </w:pP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v:shape id="Flowchart: Process 103" o:spid="_x0000_s1029" type="#_x0000_t109" style="position:absolute;top:12763;width:25855;height:1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4GcMA&#10;AADcAAAADwAAAGRycy9kb3ducmV2LnhtbERPS2vCQBC+F/oflil4KWZThWJjNqEUFA+Cz4PHMTtN&#10;0mZnY3bV+O9dodDbfHzPSfPeNOJCnastK3iLYhDEhdU1lwr2u9lwAsJ5ZI2NZVJwIwd59vyUYqLt&#10;lTd02fpShBB2CSqovG8TKV1RkUEX2ZY4cN+2M+gD7EqpO7yGcNPIURy/S4M1h4YKW/qqqPjdno0C&#10;PsnXo9/1P6uDWY95svy47edaqcFL/zkF4an3/+I/90KH+fEYHs+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W4GcMAAADcAAAADwAAAAAAAAAAAAAAAACYAgAAZHJzL2Rv&#10;d25yZXYueG1sUEsFBgAAAAAEAAQA9QAAAIgDAAAAAA=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Can you eliminate or reduce the hazard by doing one or more of these controls?</w:t>
                        </w: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</w:p>
                      <w:p w:rsidR="009069FE" w:rsidRPr="00A91B37" w:rsidRDefault="009069FE" w:rsidP="00784CD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contextualSpacing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91B37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Altering the design and layout of the workplace</w:t>
                        </w:r>
                      </w:p>
                      <w:p w:rsidR="009069FE" w:rsidRPr="00A91B37" w:rsidRDefault="009069FE" w:rsidP="00784CD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contextualSpacing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91B37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Altering the nature of the load</w:t>
                        </w:r>
                      </w:p>
                      <w:p w:rsidR="009069FE" w:rsidRPr="00A91B37" w:rsidRDefault="009069FE" w:rsidP="00784CD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contextualSpacing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91B37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Altering the nature of the items used</w:t>
                        </w:r>
                      </w:p>
                      <w:p w:rsidR="009069FE" w:rsidRPr="00A91B37" w:rsidRDefault="009069FE" w:rsidP="00784CD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contextualSpacing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91B37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Altering the work environment</w:t>
                        </w:r>
                      </w:p>
                      <w:p w:rsidR="009069FE" w:rsidRPr="00A91B37" w:rsidRDefault="009069FE" w:rsidP="00784CD3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contextualSpacing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91B37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Altering work practices and work organisation</w:t>
                        </w:r>
                      </w:p>
                    </w:txbxContent>
                  </v:textbox>
                </v:shape>
                <v:shape id="Flowchart: Process 104" o:spid="_x0000_s1030" type="#_x0000_t109" style="position:absolute;left:36940;top:18524;width:35778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gbcQA&#10;AADcAAAADwAAAGRycy9kb3ducmV2LnhtbERPS2vCQBC+C/6HZQq9iG5ai6TRVUqhxYNQHzl4nGbH&#10;JDU7m2bXJP77bkHwNh/fcxar3lSipcaVlhU8TSIQxJnVJecK0sPHOAbhPLLGyjIpuJKD1XI4WGCi&#10;bcc7avc+FyGEXYIKCu/rREqXFWTQTWxNHLiTbQz6AJtc6ga7EG4q+RxFM2mw5NBQYE3vBWXn/cUo&#10;4F85+vaH/ufraLZTjjev1/RTK/X40L/NQXjq/V18c691mB+9wP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IG3EAAAA3AAAAA8AAAAAAAAAAAAAAAAAmAIAAGRycy9k&#10;b3ducmV2LnhtbFBLBQYAAAAABAAEAPUAAACJAwAAAAA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What information, instruction, training and supervision is necessary to make the new procedure work properly?</w:t>
                        </w:r>
                      </w:p>
                    </w:txbxContent>
                  </v:textbox>
                </v:shape>
                <v:shape id="Flowchart: Process 105" o:spid="_x0000_s1031" type="#_x0000_t109" style="position:absolute;left:36940;top:27953;width:35778;height:9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F9sQA&#10;AADcAAAADwAAAGRycy9kb3ducmV2LnhtbERPS2vCQBC+C/6HZQq9iG5aqaTRVUqhxYNQHzl4nGbH&#10;JDU7m2bXJP77bkHwNh/fcxar3lSipcaVlhU8TSIQxJnVJecK0sPHOAbhPLLGyjIpuJKD1XI4WGCi&#10;bcc7avc+FyGEXYIKCu/rREqXFWTQTWxNHLiTbQz6AJtc6ga7EG4q+RxFM2mw5NBQYE3vBWXn/cUo&#10;4F85+vaH/ufraLZTjjev1/RTK/X40L/NQXjq/V18c691mB+9wP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hfbEAAAA3AAAAA8AAAAAAAAAAAAAAAAAmAIAAGRycy9k&#10;b3ducmV2LnhtbFBLBQYAAAAABAAEAPUAAACJAwAAAAA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Describe how you can eliminate or minimise the hazard:</w:t>
                        </w: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1. </w:t>
                        </w: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2. </w:t>
                        </w: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3. </w:t>
                        </w: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4. </w:t>
                        </w: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5. </w:t>
                        </w:r>
                      </w:p>
                    </w:txbxContent>
                  </v:textbox>
                </v:shape>
                <v:shape id="Flowchart: Process 106" o:spid="_x0000_s1032" type="#_x0000_t109" style="position:absolute;left:36940;top:41574;width:35778;height:3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bgcIA&#10;AADcAAAADwAAAGRycy9kb3ducmV2LnhtbERPS4vCMBC+C/6HMMJeRFNdkFqNIsLKHhbW18Hj2Ixt&#10;tZl0m6zWf28Ewdt8fM+ZzhtTiivVrrCsYNCPQBCnVhecKdjvvnoxCOeRNZaWScGdHMxn7dYUE21v&#10;vKHr1mcihLBLUEHufZVI6dKcDLq+rYgDd7K1QR9gnUld4y2Em1IOo2gkDRYcGnKsaJlTetn+GwX8&#10;J7tHv2vOvwez/uT4Z3zfr7RSH51mMQHhqfFv8cv9rcP8aAT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huBwgAAANwAAAAPAAAAAAAAAAAAAAAAAJgCAABkcnMvZG93&#10;bnJldi54bWxQSwUGAAAAAAQABAD1AAAAhwMAAAAA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What information, instruction, training and supervision is necessary to make these controls work properly</w:t>
                        </w:r>
                      </w:p>
                    </w:txbxContent>
                  </v:textbox>
                </v:shape>
                <v:shape id="Flowchart: Process 107" o:spid="_x0000_s1033" type="#_x0000_t109" style="position:absolute;top:49289;width:72718;height:8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+GsQA&#10;AADcAAAADwAAAGRycy9kb3ducmV2LnhtbERPS2vCQBC+C/6HZQq9iG5aoabRVUqhxYNQHzl4nGbH&#10;JDU7m2bXJP77bkHwNh/fcxar3lSipcaVlhU8TSIQxJnVJecK0sPHOAbhPLLGyjIpuJKD1XI4WGCi&#10;bcc7avc+FyGEXYIKCu/rREqXFWTQTWxNHLiTbQz6AJtc6ga7EG4q+RxFL9JgyaGhwJreC8rO+4tR&#10;wL9y9O0P/c/X0WynHG9er+mnVurxoX+bg/DU+7v45l7rMD+awf8z4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vhrEAAAA3AAAAA8AAAAAAAAAAAAAAAAAmAIAAGRycy9k&#10;b3ducmV2LnhtbFBLBQYAAAAABAAEAPUAAACJAwAAAAA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Can you reduce the hazard with information, instruction, training and supervision? How?</w:t>
                        </w: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</w:p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8" o:spid="_x0000_s1034" type="#_x0000_t32" style="position:absolute;left:12927;top:3429;width:0;height:9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NQvcQAAADcAAAADwAAAGRycy9kb3ducmV2LnhtbESPQUsDMRCF74L/IYzgzWYVlLJtdhGh&#10;oHgQa8Ueh810szSZhE3sbv31zkHwNsN7894363YOXp1ozENkA7eLChRxF+3AvYHdx+ZmCSoXZIs+&#10;Mhk4U4a2ubxYY23jxO902pZeSQjnGg24UlKtde4cBcyLmIhFO8QxYJF17LUdcZLw4PVdVT3ogANL&#10;g8NET4664/Y7GEgb/Nm/nP391+Qdvb2mZT99dsZcX82PK1CF5vJv/rt+toJfCa08IxPo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1C9xAAAANwAAAAPAAAAAAAAAAAA&#10;AAAAAKECAABkcnMvZG93bnJldi54bWxQSwUGAAAAAAQABAD5AAAAkgMAAAAA&#10;" strokecolor="black [3213]" strokeweight="1.25pt">
                  <v:stroke endarrow="block"/>
                </v:shape>
                <v:shape id="Straight Arrow Connector 109" o:spid="_x0000_s1035" type="#_x0000_t32" style="position:absolute;left:12921;top:27432;width:6;height:21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/1JsIAAADcAAAADwAAAGRycy9kb3ducmV2LnhtbERPTWsCMRC9F/wPYQRvNVvBoqtRiiBU&#10;PEjVUo/DZrpZmkzCJnVXf31TKPQ2j/c5y3XvrLhSGxvPCp7GBQjiyuuGawXn0/ZxBiImZI3WMym4&#10;UYT1avCwxFL7jt/oeky1yCEcS1RgUgqllLEy5DCOfSDO3KdvHaYM21rqFrsc7qycFMWzdNhwbjAY&#10;aGOo+jp+OwVhi/fL7manH501dNiHWd29V0qNhv3LAkSiPv2L/9yvOs8v5vD7TL5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/1JsIAAADcAAAADwAAAAAAAAAAAAAA&#10;AAChAgAAZHJzL2Rvd25yZXYueG1sUEsFBgAAAAAEAAQA+QAAAJADAAAAAA==&#10;" strokecolor="black [3213]" strokeweight="1.25pt">
                  <v:stroke endarrow="block"/>
                </v:shape>
                <v:shape id="Straight Arrow Connector 110" o:spid="_x0000_s1036" type="#_x0000_t32" style="position:absolute;left:25855;top:1705;width:11085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zKZsUAAADcAAAADwAAAGRycy9kb3ducmV2LnhtbESPQUsDMRCF74L/IYzQm81WaClr0yJC&#10;QfFQbBU9Dptxs5hMwiZ2t/31zqHQ2wzvzXvfrDZj8OpIfe4iG5hNK1DETbQdtwY+Dtv7JahckC36&#10;yGTgRBk269ubFdY2DvxOx31plYRwrtGAKyXVWufGUcA8jYlYtJ/YByyy9q22PQ4SHrx+qKqFDtix&#10;NDhM9Oyo+d3/BQNpi+fv15Offw3e0e4tLdvhszFmcjc+PYIqNJar+XL9YgV/JvjyjEy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GzKZsUAAADcAAAADwAAAAAAAAAA&#10;AAAAAAChAgAAZHJzL2Rvd25yZXYueG1sUEsFBgAAAAAEAAQA+QAAAJMDAAAAAA==&#10;" strokecolor="black [3213]" strokeweight="1.25pt">
                  <v:stroke endarrow="block"/>
                </v:shape>
                <v:shape id="Flowchart: Process 111" o:spid="_x0000_s1037" type="#_x0000_t109" style="position:absolute;left:28591;top:45;width:5334;height:3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VKMQA&#10;AADcAAAADwAAAGRycy9kb3ducmV2LnhtbERPS2vCQBC+C/6HZQQvUjexUGx0DVJQPBRaH4cex+w0&#10;Sc3Optk1j3/fLRR6m4/vOeu0N5VoqXGlZQXxPAJBnFldcq7gct49LEE4j6yxskwKBnKQbsajNSba&#10;dnyk9uRzEULYJaig8L5OpHRZQQbd3NbEgfu0jUEfYJNL3WAXwk0lF1H0JA2WHBoKrOmloOx2uhsF&#10;/C1nV3/uv94+zPsjL1+fh8teKzWd9NsVCE+9/xf/uQ86zI9j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FSjEAAAA3AAAAA8AAAAAAAAAAAAAAAAAmAIAAGRycy9k&#10;b3ducmV2LnhtbFBLBQYAAAAABAAEAPUAAACJAwAAAAA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Flowchart: Process 112" o:spid="_x0000_s1038" type="#_x0000_t109" style="position:absolute;left:10260;top:6372;width:5334;height:3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LX8QA&#10;AADcAAAADwAAAGRycy9kb3ducmV2LnhtbERPTWvCQBC9C/6HZQQvopukUDS6igiVHgptTQ4ex+yY&#10;RLOzaXar8d93C4Xe5vE+Z7XpTSNu1LnasoJ4FoEgLqyuuVSQZy/TOQjnkTU2lknBgxxs1sPBClNt&#10;7/xJt4MvRQhhl6KCyvs2ldIVFRl0M9sSB+5sO4M+wK6UusN7CDeNTKLoWRqsOTRU2NKuouJ6+DYK&#10;+EtOTj7rL+9H8/HE87fFI99rpcajfrsE4an3/+I/96sO8+MEfp8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i1/EAAAA3AAAAA8AAAAAAAAAAAAAAAAAmAIAAGRycy9k&#10;b3ducmV2LnhtbFBLBQYAAAAABAAEAPUAAACJAwAAAAA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 id="Flowchart: Process 113" o:spid="_x0000_s1039" type="#_x0000_t109" style="position:absolute;left:10260;top:31117;width:5334;height:3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uxMQA&#10;AADcAAAADwAAAGRycy9kb3ducmV2LnhtbERPTWvCQBC9F/oflil4Kc1GhWJjNqEUFA+CVj14HLNj&#10;kjY7G7Orxn/vCoXe5vE+J81704gLda62rGAYxSCIC6trLhXstrO3CQjnkTU2lknBjRzk2fNTiom2&#10;V/6my8aXIoSwS1BB5X2bSOmKigy6yLbEgTvazqAPsCul7vAawk0jR3H8Lg3WHBoqbOmrouJ3czYK&#10;+CRfD37b/6z2Zj3myfLjtptrpQYv/ecUhKfe/4v/3Asd5g/H8HgmXC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cLsTEAAAA3AAAAA8AAAAAAAAAAAAAAAAAmAIAAGRycy9k&#10;b3ducmV2LnhtbFBLBQYAAAAABAAEAPUAAACJAwAAAAA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No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14" o:spid="_x0000_s1040" type="#_x0000_t34" style="position:absolute;left:20676;top:27432;width:16264;height:533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m/K8MAAADcAAAADwAAAGRycy9kb3ducmV2LnhtbERPTWvCQBC9C/6HZYTe6kbRoKmriGDa&#10;U0EtFG/T7Jikzc7G3a3Gf98tCN7m8T5nsepMIy7kfG1ZwWiYgCAurK65VPBx2D7PQPiArLGxTApu&#10;5GG17PcWmGl75R1d9qEUMYR9hgqqENpMSl9UZNAPbUscuZN1BkOErpTa4TWGm0aOkySVBmuODRW2&#10;tKmo+Nn/GgUu9zLdfZ6O5/T7a/6ev07zm50q9TTo1i8gAnXhIb6733ScP5rA/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pvyvDAAAA3AAAAA8AAAAAAAAAAAAA&#10;AAAAoQIAAGRycy9kb3ducmV2LnhtbFBLBQYAAAAABAAEAPkAAACRAwAAAAA=&#10;" adj="-32" strokecolor="black [3213]" strokeweight="1.25pt">
                  <v:stroke endarrow="block"/>
                </v:shape>
                <v:shape id="Flowchart: Process 115" o:spid="_x0000_s1041" type="#_x0000_t109" style="position:absolute;left:28591;top:31117;width:5334;height:3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TK8QA&#10;AADcAAAADwAAAGRycy9kb3ducmV2LnhtbERPS2vCQBC+F/wPywi9iG6sVGzqJojQ4kGor0OP0+w0&#10;Sc3Oxuxqkn/fLQi9zcf3nGXamUrcqHGlZQXTSQSCOLO65FzB6fg2XoBwHlljZZkU9OQgTQYPS4y1&#10;bXlPt4PPRQhhF6OCwvs6ltJlBRl0E1sTB+7bNgZ9gE0udYNtCDeVfIqiuTRYcmgosKZ1Qdn5cDUK&#10;+CJHX/7Y/Xx8mt2MF9uX/vSulXocdqtXEJ46/y++uzc6zJ8+w98z4QK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5EyvEAAAA3AAAAA8AAAAAAAAAAAAAAAAAmAIAAGRycy9k&#10;b3ducmV2LnhtbFBLBQYAAAAABAAEAPUAAACJAwAAAAA=&#10;" fillcolor="white [3201]" strokecolor="black [3213]" strokeweight="1.5pt">
                  <v:textbox>
                    <w:txbxContent>
                      <w:p w:rsidR="009069FE" w:rsidRPr="00E361B5" w:rsidRDefault="009069FE" w:rsidP="00784CD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E361B5">
                          <w:rPr>
                            <w:rFonts w:ascii="Arial" w:eastAsia="Times New Roman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116" o:spid="_x0000_s1042" type="#_x0000_t32" style="position:absolute;left:54829;top:14523;width:0;height:40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mna8MAAADcAAAADwAAAGRycy9kb3ducmV2LnhtbERPTWvCQBC9F/wPyxS81Y05iI2u0iqi&#10;lyLGHDxOs2MSzM7G7Brjv+8KBW/zeJ8zX/amFh21rrKsYDyKQBDnVldcKMiOm48pCOeRNdaWScGD&#10;HCwXg7c5Jtre+UBd6gsRQtglqKD0vkmkdHlJBt3INsSBO9vWoA+wLaRu8R7CTS3jKJpIgxWHhhIb&#10;WpWUX9KbUUDx+vd6+v7JLtP4kGbxZye3571Sw/f+awbCU+9f4n/3Tof54wk8nw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p2vDAAAA3AAAAA8AAAAAAAAAAAAA&#10;AAAAoQIAAGRycy9kb3ducmV2LnhtbFBLBQYAAAAABAAEAPkAAACRAwAAAAA=&#10;" strokecolor="black [3213]" strokeweight="1.25pt">
                  <v:stroke endarrow="block"/>
                </v:shape>
                <v:shape id="Straight Arrow Connector 117" o:spid="_x0000_s1043" type="#_x0000_t32" style="position:absolute;left:54829;top:37574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VSEsIAAADcAAAADwAAAGRycy9kb3ducmV2LnhtbERPTWsCMRC9F/wPYYTeatZCW1mNIoJQ&#10;6aHUVvQ4bMbNYjIJm+iu/fWNIPQ2j/c5s0XvrLhQGxvPCsajAgRx5XXDtYKf7/XTBERMyBqtZ1Jw&#10;pQiL+eBhhqX2HX/RZZtqkUM4lqjApBRKKWNlyGEc+UCcuaNvHaYM21rqFrsc7qx8LopX6bDh3GAw&#10;0MpQddqenYKwxt/D5mpf9p019PkRJnW3q5R6HPbLKYhEffoX393vOs8fv8HtmXyB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4VSEsIAAADcAAAADwAAAAAAAAAAAAAA&#10;AAChAgAAZHJzL2Rvd25yZXYueG1sUEsFBgAAAAAEAAQA+QAAAJADAAAAAA==&#10;" strokecolor="black [3213]" strokeweight="1.25pt">
                  <v:stroke endarrow="block"/>
                </v:shape>
                <w10:wrap anchorx="margin"/>
              </v:group>
            </w:pict>
          </mc:Fallback>
        </mc:AlternateContent>
      </w:r>
      <w:r w:rsidR="00784CD3" w:rsidRPr="00784CD3">
        <w:rPr>
          <w:rFonts w:ascii="Arial" w:hAnsi="Arial" w:cs="Arial"/>
          <w:sz w:val="20"/>
          <w:szCs w:val="20"/>
        </w:rPr>
        <w:t xml:space="preserve">How are you going to fix the problems? You may need to use a combination of risk controls to eliminate or </w:t>
      </w:r>
      <w:proofErr w:type="spellStart"/>
      <w:r w:rsidR="00784CD3" w:rsidRPr="00784CD3">
        <w:rPr>
          <w:rFonts w:ascii="Arial" w:hAnsi="Arial" w:cs="Arial"/>
          <w:sz w:val="20"/>
          <w:szCs w:val="20"/>
        </w:rPr>
        <w:t>minimise</w:t>
      </w:r>
      <w:proofErr w:type="spellEnd"/>
      <w:r w:rsidR="00784CD3" w:rsidRPr="00784CD3">
        <w:rPr>
          <w:rFonts w:ascii="Arial" w:hAnsi="Arial" w:cs="Arial"/>
          <w:sz w:val="20"/>
          <w:szCs w:val="20"/>
        </w:rPr>
        <w:t xml:space="preserve"> the risk as far as reasonably practicable.</w:t>
      </w:r>
    </w:p>
    <w:p w:rsidR="00A91B37" w:rsidRPr="00A91B37" w:rsidRDefault="00A91B37" w:rsidP="00A91B37">
      <w:pPr>
        <w:tabs>
          <w:tab w:val="left" w:pos="5445"/>
        </w:tabs>
        <w:rPr>
          <w:rFonts w:ascii="Arial" w:hAnsi="Arial" w:cs="Arial"/>
          <w:b/>
          <w:sz w:val="20"/>
          <w:szCs w:val="20"/>
        </w:rPr>
      </w:pPr>
      <w:r w:rsidRPr="00A91B37">
        <w:rPr>
          <w:rFonts w:ascii="Arial" w:hAnsi="Arial" w:cs="Arial"/>
          <w:b/>
          <w:sz w:val="20"/>
          <w:szCs w:val="20"/>
        </w:rPr>
        <w:lastRenderedPageBreak/>
        <w:t>When will the controls be implemented?</w:t>
      </w:r>
      <w:bookmarkStart w:id="0" w:name="_GoBack"/>
      <w:bookmarkEnd w:id="0"/>
    </w:p>
    <w:p w:rsidR="00A91B37" w:rsidRPr="00A91B37" w:rsidRDefault="00A91B37" w:rsidP="00A91B37">
      <w:pPr>
        <w:rPr>
          <w:rFonts w:ascii="Arial" w:hAnsi="Arial" w:cs="Arial"/>
          <w:b/>
          <w:sz w:val="20"/>
          <w:szCs w:val="20"/>
        </w:rPr>
      </w:pPr>
    </w:p>
    <w:p w:rsidR="00A91B37" w:rsidRPr="00A91B37" w:rsidRDefault="00A91B37" w:rsidP="00A91B3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417"/>
        <w:gridCol w:w="1843"/>
        <w:gridCol w:w="1418"/>
        <w:gridCol w:w="2041"/>
      </w:tblGrid>
      <w:tr w:rsidR="00A91B37" w:rsidRPr="00A91B37" w:rsidTr="00592CDF">
        <w:tc>
          <w:tcPr>
            <w:tcW w:w="14936" w:type="dxa"/>
            <w:gridSpan w:val="5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Short Term (immediately to within a few weeks)</w:t>
            </w: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14936" w:type="dxa"/>
            <w:gridSpan w:val="5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Medium Term (within a few weeks to a couple of months)</w:t>
            </w: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Long Term (within several months)</w:t>
            </w: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1B37">
              <w:rPr>
                <w:rFonts w:ascii="Arial" w:hAnsi="Arial" w:cs="Arial"/>
                <w:b/>
                <w:sz w:val="20"/>
                <w:szCs w:val="20"/>
              </w:rPr>
              <w:t>Action Completed</w:t>
            </w: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1B37" w:rsidRPr="00A91B37" w:rsidTr="00592CDF">
        <w:tc>
          <w:tcPr>
            <w:tcW w:w="82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1" w:type="dxa"/>
          </w:tcPr>
          <w:p w:rsidR="00A91B37" w:rsidRPr="00A91B37" w:rsidRDefault="00A91B37" w:rsidP="00A91B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1B37" w:rsidRPr="00A91B37" w:rsidRDefault="00A91B37" w:rsidP="00A91B37">
      <w:pPr>
        <w:pStyle w:val="Title"/>
        <w:rPr>
          <w:bCs/>
          <w:i/>
          <w:sz w:val="20"/>
        </w:rPr>
      </w:pPr>
    </w:p>
    <w:p w:rsidR="00A91B37" w:rsidRPr="00A91B37" w:rsidRDefault="00A91B37" w:rsidP="00A91B37">
      <w:pPr>
        <w:pStyle w:val="Title"/>
        <w:rPr>
          <w:bCs/>
          <w:i/>
          <w:sz w:val="20"/>
        </w:rPr>
      </w:pPr>
    </w:p>
    <w:p w:rsidR="00A91B37" w:rsidRPr="00A91B37" w:rsidRDefault="00A91B37" w:rsidP="00A91B37">
      <w:pPr>
        <w:pStyle w:val="Title"/>
        <w:rPr>
          <w:bCs/>
          <w:i/>
          <w:sz w:val="20"/>
        </w:rPr>
      </w:pPr>
      <w:r w:rsidRPr="00A91B37">
        <w:rPr>
          <w:bCs/>
          <w:i/>
          <w:sz w:val="20"/>
        </w:rPr>
        <w:t>Review risk assessment if task or circumstances change and</w:t>
      </w:r>
      <w:r w:rsidRPr="00A91B37">
        <w:rPr>
          <w:i/>
          <w:sz w:val="20"/>
        </w:rPr>
        <w:t xml:space="preserve"> at intervals appropriate to the level of risk (minimum 5 years).</w:t>
      </w:r>
    </w:p>
    <w:p w:rsidR="00A91B37" w:rsidRPr="00A91B37" w:rsidRDefault="00A91B37" w:rsidP="00A91B37">
      <w:pPr>
        <w:pStyle w:val="ListParagraph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A91B37" w:rsidRPr="00A91B37" w:rsidRDefault="00A91B37" w:rsidP="00A91B37">
      <w:pPr>
        <w:tabs>
          <w:tab w:val="left" w:pos="3402"/>
          <w:tab w:val="left" w:leader="underscore" w:pos="7938"/>
          <w:tab w:val="left" w:pos="8222"/>
          <w:tab w:val="left" w:leader="underscore" w:pos="11624"/>
          <w:tab w:val="left" w:leader="underscore" w:pos="14742"/>
        </w:tabs>
        <w:rPr>
          <w:rFonts w:ascii="Arial" w:hAnsi="Arial" w:cs="Arial"/>
          <w:b/>
          <w:sz w:val="20"/>
          <w:szCs w:val="20"/>
        </w:rPr>
      </w:pPr>
      <w:r w:rsidRPr="00A91B37">
        <w:rPr>
          <w:rFonts w:ascii="Arial" w:hAnsi="Arial" w:cs="Arial"/>
          <w:sz w:val="20"/>
          <w:szCs w:val="20"/>
        </w:rPr>
        <w:tab/>
      </w:r>
    </w:p>
    <w:p w:rsidR="00A91B37" w:rsidRPr="00A91B37" w:rsidRDefault="00A91B37" w:rsidP="00A91B37">
      <w:pPr>
        <w:tabs>
          <w:tab w:val="left" w:pos="4253"/>
          <w:tab w:val="left" w:leader="underscore" w:pos="7938"/>
          <w:tab w:val="left" w:pos="8222"/>
          <w:tab w:val="left" w:leader="underscore" w:pos="11624"/>
          <w:tab w:val="left" w:leader="underscore" w:pos="14742"/>
        </w:tabs>
        <w:rPr>
          <w:rFonts w:ascii="Arial" w:hAnsi="Arial" w:cs="Arial"/>
          <w:b/>
          <w:sz w:val="20"/>
          <w:szCs w:val="20"/>
        </w:rPr>
      </w:pPr>
    </w:p>
    <w:p w:rsidR="00B8263E" w:rsidRDefault="00A91B37" w:rsidP="00A91B37">
      <w:pPr>
        <w:tabs>
          <w:tab w:val="left" w:pos="3402"/>
          <w:tab w:val="left" w:leader="underscore" w:pos="7938"/>
          <w:tab w:val="left" w:pos="8222"/>
          <w:tab w:val="left" w:leader="underscore" w:pos="11624"/>
          <w:tab w:val="left" w:leader="underscore" w:pos="14742"/>
        </w:tabs>
        <w:rPr>
          <w:rFonts w:ascii="Arial" w:hAnsi="Arial" w:cs="Arial"/>
          <w:b/>
          <w:sz w:val="18"/>
          <w:szCs w:val="18"/>
        </w:rPr>
      </w:pPr>
      <w:r w:rsidRPr="00A91B37">
        <w:rPr>
          <w:rFonts w:ascii="Arial" w:hAnsi="Arial" w:cs="Arial"/>
          <w:sz w:val="20"/>
          <w:szCs w:val="20"/>
        </w:rPr>
        <w:t xml:space="preserve">Risk Assessment </w:t>
      </w:r>
      <w:proofErr w:type="spellStart"/>
      <w:r w:rsidRPr="00A91B37">
        <w:rPr>
          <w:rFonts w:ascii="Arial" w:hAnsi="Arial" w:cs="Arial"/>
          <w:sz w:val="20"/>
          <w:szCs w:val="20"/>
        </w:rPr>
        <w:t>Authorised</w:t>
      </w:r>
      <w:proofErr w:type="spellEnd"/>
      <w:r w:rsidRPr="00A91B37">
        <w:rPr>
          <w:rFonts w:ascii="Arial" w:hAnsi="Arial" w:cs="Arial"/>
          <w:sz w:val="20"/>
          <w:szCs w:val="20"/>
        </w:rPr>
        <w:t xml:space="preserve"> by:</w:t>
      </w:r>
      <w:r w:rsidRPr="00A91B37">
        <w:rPr>
          <w:rFonts w:ascii="Arial" w:hAnsi="Arial" w:cs="Arial"/>
          <w:sz w:val="20"/>
          <w:szCs w:val="20"/>
        </w:rPr>
        <w:tab/>
      </w:r>
      <w:r w:rsidRPr="00A91B37">
        <w:rPr>
          <w:rFonts w:ascii="Arial" w:hAnsi="Arial" w:cs="Arial"/>
          <w:sz w:val="20"/>
          <w:szCs w:val="20"/>
        </w:rPr>
        <w:tab/>
        <w:t>Signature:</w:t>
      </w:r>
      <w:r w:rsidRPr="00A91B37">
        <w:rPr>
          <w:rFonts w:ascii="Arial" w:hAnsi="Arial" w:cs="Arial"/>
          <w:sz w:val="20"/>
          <w:szCs w:val="20"/>
        </w:rPr>
        <w:tab/>
        <w:t>Date:</w:t>
      </w:r>
      <w:r w:rsidRPr="00A91B37">
        <w:rPr>
          <w:rFonts w:ascii="Arial" w:hAnsi="Arial" w:cs="Arial"/>
          <w:sz w:val="20"/>
          <w:szCs w:val="20"/>
        </w:rPr>
        <w:tab/>
      </w:r>
    </w:p>
    <w:sectPr w:rsidR="00B8263E" w:rsidSect="00B8263E">
      <w:headerReference w:type="first" r:id="rId10"/>
      <w:pgSz w:w="16840" w:h="11907" w:orient="landscape" w:code="9"/>
      <w:pgMar w:top="851" w:right="567" w:bottom="851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FE" w:rsidRDefault="009069FE">
      <w:r>
        <w:separator/>
      </w:r>
    </w:p>
  </w:endnote>
  <w:endnote w:type="continuationSeparator" w:id="0">
    <w:p w:rsidR="009069FE" w:rsidRDefault="009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FE" w:rsidRDefault="009069FE">
      <w:r>
        <w:separator/>
      </w:r>
    </w:p>
  </w:footnote>
  <w:footnote w:type="continuationSeparator" w:id="0">
    <w:p w:rsidR="009069FE" w:rsidRDefault="0090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69" w:rsidRDefault="00013569" w:rsidP="00013569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3097A0" wp14:editId="2F359ACF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20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569" w:rsidRDefault="00013569" w:rsidP="00013569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794FEAB2" wp14:editId="09EBB277">
                                <wp:extent cx="586105" cy="428625"/>
                                <wp:effectExtent l="19050" t="0" r="4445" b="0"/>
                                <wp:docPr id="2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10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097A0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44" type="#_x0000_t202" style="position:absolute;left:0;text-align:left;margin-left:-9pt;margin-top:-1.9pt;width:62.45pt;height:3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" stroked="f">
              <v:textbox>
                <w:txbxContent>
                  <w:p w:rsidR="00013569" w:rsidRDefault="00013569" w:rsidP="00013569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94FEAB2" wp14:editId="09EBB277">
                          <wp:extent cx="586105" cy="428625"/>
                          <wp:effectExtent l="19050" t="0" r="4445" b="0"/>
                          <wp:docPr id="2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10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13569" w:rsidRPr="008B2B64" w:rsidRDefault="00013569" w:rsidP="00013569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013569" w:rsidRDefault="00013569" w:rsidP="00013569"/>
  <w:tbl>
    <w:tblPr>
      <w:tblW w:w="1294" w:type="pct"/>
      <w:tblInd w:w="112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939"/>
    </w:tblGrid>
    <w:tr w:rsidR="0001788F" w:rsidRPr="006A3F24" w:rsidTr="0001788F">
      <w:trPr>
        <w:trHeight w:val="324"/>
      </w:trPr>
      <w:tc>
        <w:tcPr>
          <w:tcW w:w="5000" w:type="pct"/>
          <w:vAlign w:val="center"/>
        </w:tcPr>
        <w:p w:rsidR="0001788F" w:rsidRPr="006A3F24" w:rsidRDefault="0001788F" w:rsidP="0001788F">
          <w:pPr>
            <w:jc w:val="right"/>
            <w:rPr>
              <w:rFonts w:ascii="Arial" w:hAnsi="Arial" w:cs="Arial"/>
              <w:b/>
              <w:color w:val="000000"/>
              <w:sz w:val="22"/>
            </w:rPr>
          </w:pPr>
          <w:r w:rsidRPr="00A25E65">
            <w:rPr>
              <w:rStyle w:val="PageNumber"/>
              <w:rFonts w:ascii="Arial" w:hAnsi="Arial" w:cs="Arial"/>
              <w:b/>
              <w:color w:val="000000"/>
              <w:sz w:val="20"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instrText xml:space="preserve"> PAGE  \* Arabic  \* MERGEFORMAT </w:instrTex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separate"/>
          </w:r>
          <w:r w:rsidR="001762B2">
            <w:rPr>
              <w:rStyle w:val="PageNumber"/>
              <w:rFonts w:ascii="Arial" w:hAnsi="Arial" w:cs="Arial"/>
              <w:b/>
              <w:noProof/>
              <w:color w:val="000000"/>
              <w:sz w:val="20"/>
            </w:rPr>
            <w:t>3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end"/>
          </w:r>
          <w:r w:rsidRPr="00A25E65">
            <w:rPr>
              <w:rStyle w:val="PageNumber"/>
              <w:rFonts w:ascii="Arial" w:hAnsi="Arial" w:cs="Arial"/>
              <w:b/>
              <w:color w:val="000000"/>
              <w:sz w:val="20"/>
            </w:rPr>
            <w:t xml:space="preserve"> of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t xml:space="preserve"> 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t>5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end"/>
          </w:r>
        </w:p>
      </w:tc>
    </w:tr>
  </w:tbl>
  <w:p w:rsidR="00013569" w:rsidRPr="00013569" w:rsidRDefault="00013569" w:rsidP="00013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FE" w:rsidRDefault="009069FE" w:rsidP="00E41974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76E54F" wp14:editId="1747C54B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11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FE" w:rsidRDefault="009069FE" w:rsidP="00E41974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4A4B95F" wp14:editId="4E686460">
                                <wp:extent cx="586105" cy="428625"/>
                                <wp:effectExtent l="19050" t="0" r="444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10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6E54F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45" type="#_x0000_t202" style="position:absolute;left:0;text-align:left;margin-left:-9pt;margin-top:-1.9pt;width:62.4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" stroked="f">
              <v:textbox>
                <w:txbxContent>
                  <w:p w:rsidR="009069FE" w:rsidRDefault="009069FE" w:rsidP="00E41974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54A4B95F" wp14:editId="4E686460">
                          <wp:extent cx="586105" cy="428625"/>
                          <wp:effectExtent l="19050" t="0" r="4445" b="0"/>
                          <wp:docPr id="119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10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69FE" w:rsidRPr="008B2B64" w:rsidRDefault="009069FE" w:rsidP="00E41974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9069FE" w:rsidRDefault="009069FE" w:rsidP="00E41974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805"/>
      <w:gridCol w:w="7611"/>
      <w:gridCol w:w="3805"/>
    </w:tblGrid>
    <w:tr w:rsidR="009069FE" w:rsidRPr="00830383" w:rsidTr="00A91B37">
      <w:trPr>
        <w:trHeight w:val="314"/>
      </w:trPr>
      <w:tc>
        <w:tcPr>
          <w:tcW w:w="5000" w:type="pct"/>
          <w:gridSpan w:val="3"/>
          <w:vAlign w:val="center"/>
        </w:tcPr>
        <w:p w:rsidR="009069FE" w:rsidRPr="00830383" w:rsidRDefault="007F3E1C" w:rsidP="007F3E1C">
          <w:pPr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01788F" w:rsidRPr="00096CB9" w:rsidTr="0001788F">
      <w:trPr>
        <w:trHeight w:val="324"/>
      </w:trPr>
      <w:tc>
        <w:tcPr>
          <w:tcW w:w="1250" w:type="pct"/>
        </w:tcPr>
        <w:p w:rsidR="0001788F" w:rsidRPr="00CC7038" w:rsidRDefault="0001788F" w:rsidP="001762B2">
          <w:pPr>
            <w:rPr>
              <w:rFonts w:ascii="Arial" w:hAnsi="Arial" w:cs="Arial"/>
              <w:b/>
              <w:color w:val="000000"/>
            </w:rPr>
          </w:pPr>
          <w:r w:rsidRPr="00CC7038">
            <w:rPr>
              <w:rFonts w:ascii="Arial" w:hAnsi="Arial" w:cs="Arial"/>
              <w:b/>
              <w:color w:val="000000"/>
            </w:rPr>
            <w:t xml:space="preserve">Approved: </w:t>
          </w:r>
          <w:r w:rsidR="001762B2">
            <w:rPr>
              <w:rFonts w:ascii="Arial" w:hAnsi="Arial" w:cs="Arial"/>
              <w:b/>
              <w:color w:val="000000"/>
            </w:rPr>
            <w:t>2018</w:t>
          </w:r>
        </w:p>
      </w:tc>
      <w:tc>
        <w:tcPr>
          <w:tcW w:w="2500" w:type="pct"/>
        </w:tcPr>
        <w:p w:rsidR="0001788F" w:rsidRPr="00CC7038" w:rsidRDefault="0001788F" w:rsidP="005349E8">
          <w:pPr>
            <w:rPr>
              <w:rFonts w:ascii="Arial" w:hAnsi="Arial" w:cs="Arial"/>
              <w:b/>
              <w:color w:val="000000"/>
            </w:rPr>
          </w:pPr>
          <w:r w:rsidRPr="00CC7038">
            <w:rPr>
              <w:rFonts w:ascii="Arial" w:hAnsi="Arial" w:cs="Arial"/>
              <w:b/>
              <w:color w:val="000000"/>
            </w:rPr>
            <w:t xml:space="preserve">Review Date: </w:t>
          </w:r>
          <w:r w:rsidR="001762B2">
            <w:rPr>
              <w:rFonts w:ascii="Arial" w:hAnsi="Arial" w:cs="Arial"/>
              <w:b/>
              <w:color w:val="000000"/>
            </w:rPr>
            <w:t>2021</w:t>
          </w:r>
        </w:p>
      </w:tc>
      <w:tc>
        <w:tcPr>
          <w:tcW w:w="1250" w:type="pct"/>
          <w:vAlign w:val="center"/>
        </w:tcPr>
        <w:p w:rsidR="0001788F" w:rsidRPr="00CC7038" w:rsidRDefault="0001788F" w:rsidP="007F3E1C">
          <w:pPr>
            <w:jc w:val="right"/>
            <w:rPr>
              <w:rFonts w:ascii="Arial" w:hAnsi="Arial" w:cs="Arial"/>
              <w:b/>
              <w:color w:val="000000"/>
            </w:rPr>
          </w:pPr>
          <w:r w:rsidRPr="00CC7038">
            <w:rPr>
              <w:rStyle w:val="PageNumber"/>
              <w:rFonts w:ascii="Arial" w:hAnsi="Arial" w:cs="Arial"/>
              <w:b/>
              <w:color w:val="000000"/>
            </w:rPr>
            <w:t xml:space="preserve">Page 1 of </w:t>
          </w:r>
          <w:r>
            <w:rPr>
              <w:rStyle w:val="PageNumber"/>
              <w:rFonts w:ascii="Arial" w:hAnsi="Arial" w:cs="Arial"/>
              <w:b/>
              <w:color w:val="000000"/>
            </w:rPr>
            <w:t>5</w:t>
          </w:r>
        </w:p>
      </w:tc>
    </w:tr>
  </w:tbl>
  <w:p w:rsidR="009069FE" w:rsidRDefault="00906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FE" w:rsidRDefault="009069FE" w:rsidP="00A91B37">
    <w:pPr>
      <w:ind w:right="98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546273" wp14:editId="2051B13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93115" cy="457200"/>
              <wp:effectExtent l="0" t="4445" r="0" b="0"/>
              <wp:wrapNone/>
              <wp:docPr id="12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9FE" w:rsidRDefault="009069FE" w:rsidP="00A91B37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124CC40" wp14:editId="6BBC922F">
                                <wp:extent cx="586105" cy="428625"/>
                                <wp:effectExtent l="19050" t="0" r="4445" b="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610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546273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-9pt;margin-top:-1.9pt;width:62.45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" stroked="f">
              <v:textbox>
                <w:txbxContent>
                  <w:p w:rsidR="009069FE" w:rsidRDefault="009069FE" w:rsidP="00A91B37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3124CC40" wp14:editId="6BBC922F">
                          <wp:extent cx="586105" cy="428625"/>
                          <wp:effectExtent l="19050" t="0" r="4445" b="0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610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069FE" w:rsidRPr="008B2B64" w:rsidRDefault="009069FE" w:rsidP="00A91B37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9069FE" w:rsidRDefault="009069FE" w:rsidP="00A91B37"/>
  <w:tbl>
    <w:tblPr>
      <w:tblW w:w="1294" w:type="pct"/>
      <w:tblInd w:w="116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4057"/>
    </w:tblGrid>
    <w:tr w:rsidR="001762B2" w:rsidRPr="006A3F24" w:rsidTr="001762B2">
      <w:trPr>
        <w:trHeight w:val="324"/>
      </w:trPr>
      <w:tc>
        <w:tcPr>
          <w:tcW w:w="5000" w:type="pct"/>
          <w:vAlign w:val="center"/>
        </w:tcPr>
        <w:p w:rsidR="001762B2" w:rsidRPr="006A3F24" w:rsidRDefault="001762B2" w:rsidP="001762B2">
          <w:pPr>
            <w:jc w:val="center"/>
            <w:rPr>
              <w:rFonts w:ascii="Arial" w:hAnsi="Arial" w:cs="Arial"/>
              <w:b/>
              <w:color w:val="000000"/>
              <w:sz w:val="22"/>
            </w:rPr>
          </w:pPr>
          <w:r w:rsidRPr="00A25E65">
            <w:rPr>
              <w:rStyle w:val="PageNumber"/>
              <w:rFonts w:ascii="Arial" w:hAnsi="Arial" w:cs="Arial"/>
              <w:b/>
              <w:color w:val="000000"/>
              <w:sz w:val="20"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instrText xml:space="preserve"> PAGE  \* Arabic  \* MERGEFORMAT </w:instrTex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color w:val="000000"/>
              <w:sz w:val="20"/>
            </w:rPr>
            <w:t>5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end"/>
          </w:r>
          <w:r w:rsidRPr="00A25E65">
            <w:rPr>
              <w:rStyle w:val="PageNumber"/>
              <w:rFonts w:ascii="Arial" w:hAnsi="Arial" w:cs="Arial"/>
              <w:b/>
              <w:color w:val="000000"/>
              <w:sz w:val="20"/>
            </w:rPr>
            <w:t xml:space="preserve"> of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t xml:space="preserve"> 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begin"/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instrText xml:space="preserve"> DOCPROPERTY  Pages  \* MERGEFORMAT </w:instrTex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t>5</w:t>
          </w:r>
          <w:r>
            <w:rPr>
              <w:rStyle w:val="PageNumber"/>
              <w:rFonts w:ascii="Arial" w:hAnsi="Arial" w:cs="Arial"/>
              <w:b/>
              <w:color w:val="000000"/>
              <w:sz w:val="20"/>
            </w:rPr>
            <w:fldChar w:fldCharType="end"/>
          </w:r>
        </w:p>
      </w:tc>
    </w:tr>
  </w:tbl>
  <w:p w:rsidR="009069FE" w:rsidRDefault="009069FE" w:rsidP="00A91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484"/>
    <w:multiLevelType w:val="hybridMultilevel"/>
    <w:tmpl w:val="49F0D07E"/>
    <w:lvl w:ilvl="0" w:tplc="000069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83BB9"/>
    <w:multiLevelType w:val="hybridMultilevel"/>
    <w:tmpl w:val="AF84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4A84"/>
    <w:multiLevelType w:val="hybridMultilevel"/>
    <w:tmpl w:val="FFF27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44D8"/>
    <w:multiLevelType w:val="hybridMultilevel"/>
    <w:tmpl w:val="6C407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1092"/>
    <w:multiLevelType w:val="hybridMultilevel"/>
    <w:tmpl w:val="E98C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7634"/>
    <w:multiLevelType w:val="hybridMultilevel"/>
    <w:tmpl w:val="109EBBCA"/>
    <w:lvl w:ilvl="0" w:tplc="000069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34499"/>
    <w:multiLevelType w:val="hybridMultilevel"/>
    <w:tmpl w:val="E48EE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D0AEE"/>
    <w:multiLevelType w:val="hybridMultilevel"/>
    <w:tmpl w:val="1A742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5207"/>
    <w:multiLevelType w:val="hybridMultilevel"/>
    <w:tmpl w:val="2B3E5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32747"/>
    <w:multiLevelType w:val="hybridMultilevel"/>
    <w:tmpl w:val="10F28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E7987"/>
    <w:multiLevelType w:val="hybridMultilevel"/>
    <w:tmpl w:val="513E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9329C"/>
    <w:multiLevelType w:val="hybridMultilevel"/>
    <w:tmpl w:val="751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919DF"/>
    <w:multiLevelType w:val="hybridMultilevel"/>
    <w:tmpl w:val="6218C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E4E"/>
    <w:multiLevelType w:val="hybridMultilevel"/>
    <w:tmpl w:val="67440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713FC"/>
    <w:multiLevelType w:val="hybridMultilevel"/>
    <w:tmpl w:val="A7F6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0DB2"/>
    <w:multiLevelType w:val="hybridMultilevel"/>
    <w:tmpl w:val="39222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F27E7"/>
    <w:multiLevelType w:val="hybridMultilevel"/>
    <w:tmpl w:val="255C7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006D3"/>
    <w:multiLevelType w:val="hybridMultilevel"/>
    <w:tmpl w:val="72B28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77228"/>
    <w:multiLevelType w:val="hybridMultilevel"/>
    <w:tmpl w:val="336E6F68"/>
    <w:lvl w:ilvl="0" w:tplc="4A143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eastAsia="Times New Roman" w:hAnsi="Arial Black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E7157"/>
    <w:multiLevelType w:val="hybridMultilevel"/>
    <w:tmpl w:val="0AA6D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514B2"/>
    <w:multiLevelType w:val="hybridMultilevel"/>
    <w:tmpl w:val="6A803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0AC9"/>
    <w:multiLevelType w:val="hybridMultilevel"/>
    <w:tmpl w:val="E4A4E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5AD5"/>
    <w:multiLevelType w:val="hybridMultilevel"/>
    <w:tmpl w:val="B6B84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A07"/>
    <w:multiLevelType w:val="hybridMultilevel"/>
    <w:tmpl w:val="2DE64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B78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6834BC"/>
    <w:multiLevelType w:val="hybridMultilevel"/>
    <w:tmpl w:val="9CFA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70820"/>
    <w:multiLevelType w:val="hybridMultilevel"/>
    <w:tmpl w:val="8DFEDFE6"/>
    <w:lvl w:ilvl="0" w:tplc="AAB221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8D3D4A"/>
    <w:multiLevelType w:val="hybridMultilevel"/>
    <w:tmpl w:val="0330B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0F7A"/>
    <w:multiLevelType w:val="hybridMultilevel"/>
    <w:tmpl w:val="B73E36B8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857D2"/>
    <w:multiLevelType w:val="hybridMultilevel"/>
    <w:tmpl w:val="D3D418EE"/>
    <w:lvl w:ilvl="0" w:tplc="000069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B24C23"/>
    <w:multiLevelType w:val="hybridMultilevel"/>
    <w:tmpl w:val="6CA69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2A415E"/>
    <w:multiLevelType w:val="hybridMultilevel"/>
    <w:tmpl w:val="EF8C6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920C1"/>
    <w:multiLevelType w:val="hybridMultilevel"/>
    <w:tmpl w:val="91B6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219BF"/>
    <w:multiLevelType w:val="hybridMultilevel"/>
    <w:tmpl w:val="EEFC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53477"/>
    <w:multiLevelType w:val="hybridMultilevel"/>
    <w:tmpl w:val="0CEAE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011C5"/>
    <w:multiLevelType w:val="hybridMultilevel"/>
    <w:tmpl w:val="B0E0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65A66"/>
    <w:multiLevelType w:val="hybridMultilevel"/>
    <w:tmpl w:val="7E12EE3C"/>
    <w:lvl w:ilvl="0" w:tplc="0636A6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CC86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2EE1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88BA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C0F1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A6B7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B4011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3FC2D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1057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BD2FAD"/>
    <w:multiLevelType w:val="hybridMultilevel"/>
    <w:tmpl w:val="683AE70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FCD2882"/>
    <w:multiLevelType w:val="hybridMultilevel"/>
    <w:tmpl w:val="79A04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6"/>
  </w:num>
  <w:num w:numId="4">
    <w:abstractNumId w:val="27"/>
  </w:num>
  <w:num w:numId="5">
    <w:abstractNumId w:val="11"/>
  </w:num>
  <w:num w:numId="6">
    <w:abstractNumId w:val="38"/>
  </w:num>
  <w:num w:numId="7">
    <w:abstractNumId w:val="20"/>
  </w:num>
  <w:num w:numId="8">
    <w:abstractNumId w:val="4"/>
  </w:num>
  <w:num w:numId="9">
    <w:abstractNumId w:val="33"/>
  </w:num>
  <w:num w:numId="10">
    <w:abstractNumId w:val="0"/>
  </w:num>
  <w:num w:numId="11">
    <w:abstractNumId w:val="5"/>
  </w:num>
  <w:num w:numId="12">
    <w:abstractNumId w:val="30"/>
  </w:num>
  <w:num w:numId="13">
    <w:abstractNumId w:val="29"/>
  </w:num>
  <w:num w:numId="14">
    <w:abstractNumId w:val="1"/>
  </w:num>
  <w:num w:numId="15">
    <w:abstractNumId w:val="12"/>
  </w:num>
  <w:num w:numId="16">
    <w:abstractNumId w:val="34"/>
  </w:num>
  <w:num w:numId="17">
    <w:abstractNumId w:val="32"/>
  </w:num>
  <w:num w:numId="18">
    <w:abstractNumId w:val="18"/>
  </w:num>
  <w:num w:numId="19">
    <w:abstractNumId w:val="24"/>
  </w:num>
  <w:num w:numId="20">
    <w:abstractNumId w:val="28"/>
  </w:num>
  <w:num w:numId="21">
    <w:abstractNumId w:val="31"/>
  </w:num>
  <w:num w:numId="22">
    <w:abstractNumId w:val="2"/>
  </w:num>
  <w:num w:numId="23">
    <w:abstractNumId w:val="35"/>
  </w:num>
  <w:num w:numId="24">
    <w:abstractNumId w:val="14"/>
  </w:num>
  <w:num w:numId="25">
    <w:abstractNumId w:val="26"/>
  </w:num>
  <w:num w:numId="26">
    <w:abstractNumId w:val="39"/>
  </w:num>
  <w:num w:numId="27">
    <w:abstractNumId w:val="13"/>
  </w:num>
  <w:num w:numId="28">
    <w:abstractNumId w:val="7"/>
  </w:num>
  <w:num w:numId="29">
    <w:abstractNumId w:val="6"/>
  </w:num>
  <w:num w:numId="30">
    <w:abstractNumId w:val="21"/>
  </w:num>
  <w:num w:numId="31">
    <w:abstractNumId w:val="22"/>
  </w:num>
  <w:num w:numId="32">
    <w:abstractNumId w:val="10"/>
  </w:num>
  <w:num w:numId="33">
    <w:abstractNumId w:val="23"/>
  </w:num>
  <w:num w:numId="34">
    <w:abstractNumId w:val="16"/>
  </w:num>
  <w:num w:numId="35">
    <w:abstractNumId w:val="3"/>
  </w:num>
  <w:num w:numId="36">
    <w:abstractNumId w:val="17"/>
  </w:num>
  <w:num w:numId="37">
    <w:abstractNumId w:val="25"/>
  </w:num>
  <w:num w:numId="38">
    <w:abstractNumId w:val="19"/>
  </w:num>
  <w:num w:numId="39">
    <w:abstractNumId w:val="8"/>
  </w:num>
  <w:num w:numId="40">
    <w:abstractNumId w:val="3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F10"/>
    <w:rsid w:val="000063C1"/>
    <w:rsid w:val="00011801"/>
    <w:rsid w:val="00013569"/>
    <w:rsid w:val="000145A8"/>
    <w:rsid w:val="000152F4"/>
    <w:rsid w:val="00016779"/>
    <w:rsid w:val="0001788F"/>
    <w:rsid w:val="00024460"/>
    <w:rsid w:val="00027FAB"/>
    <w:rsid w:val="00035890"/>
    <w:rsid w:val="00037A9A"/>
    <w:rsid w:val="00047584"/>
    <w:rsid w:val="00051C4C"/>
    <w:rsid w:val="00052320"/>
    <w:rsid w:val="00052B07"/>
    <w:rsid w:val="00054D8A"/>
    <w:rsid w:val="00056094"/>
    <w:rsid w:val="00061D05"/>
    <w:rsid w:val="00062695"/>
    <w:rsid w:val="00063725"/>
    <w:rsid w:val="00074F01"/>
    <w:rsid w:val="000751E4"/>
    <w:rsid w:val="000921D9"/>
    <w:rsid w:val="00092CAA"/>
    <w:rsid w:val="00096CB9"/>
    <w:rsid w:val="000A14F4"/>
    <w:rsid w:val="000A67C6"/>
    <w:rsid w:val="000C1CC4"/>
    <w:rsid w:val="000C4BCD"/>
    <w:rsid w:val="000C740D"/>
    <w:rsid w:val="000D04E5"/>
    <w:rsid w:val="000D12DC"/>
    <w:rsid w:val="000D2C2F"/>
    <w:rsid w:val="000D6BBA"/>
    <w:rsid w:val="000E2D95"/>
    <w:rsid w:val="000E5068"/>
    <w:rsid w:val="000E5EAA"/>
    <w:rsid w:val="000F4880"/>
    <w:rsid w:val="000F6F5D"/>
    <w:rsid w:val="001019F9"/>
    <w:rsid w:val="00104F54"/>
    <w:rsid w:val="00106767"/>
    <w:rsid w:val="001108F5"/>
    <w:rsid w:val="001218D3"/>
    <w:rsid w:val="0012400F"/>
    <w:rsid w:val="00127795"/>
    <w:rsid w:val="001277AF"/>
    <w:rsid w:val="00130934"/>
    <w:rsid w:val="00130BA2"/>
    <w:rsid w:val="00133616"/>
    <w:rsid w:val="00141E52"/>
    <w:rsid w:val="00143943"/>
    <w:rsid w:val="0014443A"/>
    <w:rsid w:val="00155715"/>
    <w:rsid w:val="00157267"/>
    <w:rsid w:val="00161E9F"/>
    <w:rsid w:val="00166B8A"/>
    <w:rsid w:val="001762B2"/>
    <w:rsid w:val="00180059"/>
    <w:rsid w:val="001815A1"/>
    <w:rsid w:val="001833F2"/>
    <w:rsid w:val="00187832"/>
    <w:rsid w:val="00191663"/>
    <w:rsid w:val="001966EC"/>
    <w:rsid w:val="001A18C7"/>
    <w:rsid w:val="001A5D55"/>
    <w:rsid w:val="001A6713"/>
    <w:rsid w:val="001B1667"/>
    <w:rsid w:val="001C061D"/>
    <w:rsid w:val="001C2254"/>
    <w:rsid w:val="001C2C3E"/>
    <w:rsid w:val="001D168E"/>
    <w:rsid w:val="001E0914"/>
    <w:rsid w:val="001E4B48"/>
    <w:rsid w:val="002037BA"/>
    <w:rsid w:val="00204970"/>
    <w:rsid w:val="00207A24"/>
    <w:rsid w:val="00222131"/>
    <w:rsid w:val="002261F3"/>
    <w:rsid w:val="00231385"/>
    <w:rsid w:val="00236BCB"/>
    <w:rsid w:val="00237A63"/>
    <w:rsid w:val="00246B97"/>
    <w:rsid w:val="002471B6"/>
    <w:rsid w:val="00257EB1"/>
    <w:rsid w:val="00261A28"/>
    <w:rsid w:val="00261F7C"/>
    <w:rsid w:val="0026482F"/>
    <w:rsid w:val="00272AE0"/>
    <w:rsid w:val="002734E2"/>
    <w:rsid w:val="0027715A"/>
    <w:rsid w:val="002779B5"/>
    <w:rsid w:val="00277FA9"/>
    <w:rsid w:val="00287F43"/>
    <w:rsid w:val="002900B6"/>
    <w:rsid w:val="00290C61"/>
    <w:rsid w:val="00293135"/>
    <w:rsid w:val="00297350"/>
    <w:rsid w:val="002A043C"/>
    <w:rsid w:val="002B3989"/>
    <w:rsid w:val="002B4F86"/>
    <w:rsid w:val="002C0F96"/>
    <w:rsid w:val="002C4956"/>
    <w:rsid w:val="002C4ACA"/>
    <w:rsid w:val="002C6374"/>
    <w:rsid w:val="002C78A8"/>
    <w:rsid w:val="002D4EDE"/>
    <w:rsid w:val="002D4F01"/>
    <w:rsid w:val="002E07AC"/>
    <w:rsid w:val="002E09C5"/>
    <w:rsid w:val="002E168B"/>
    <w:rsid w:val="002E6367"/>
    <w:rsid w:val="002E7707"/>
    <w:rsid w:val="002F3D04"/>
    <w:rsid w:val="002F7562"/>
    <w:rsid w:val="0030161E"/>
    <w:rsid w:val="00301631"/>
    <w:rsid w:val="00303346"/>
    <w:rsid w:val="0030775A"/>
    <w:rsid w:val="0031256B"/>
    <w:rsid w:val="0032013D"/>
    <w:rsid w:val="00333560"/>
    <w:rsid w:val="00334398"/>
    <w:rsid w:val="00340699"/>
    <w:rsid w:val="00340A86"/>
    <w:rsid w:val="00341B73"/>
    <w:rsid w:val="00345C13"/>
    <w:rsid w:val="00360B20"/>
    <w:rsid w:val="003629C9"/>
    <w:rsid w:val="0037620A"/>
    <w:rsid w:val="00376B1D"/>
    <w:rsid w:val="00376E62"/>
    <w:rsid w:val="00382EA9"/>
    <w:rsid w:val="00385135"/>
    <w:rsid w:val="003A43C9"/>
    <w:rsid w:val="003B1D76"/>
    <w:rsid w:val="003B3DC4"/>
    <w:rsid w:val="003C036A"/>
    <w:rsid w:val="003C5047"/>
    <w:rsid w:val="003C7723"/>
    <w:rsid w:val="003D013E"/>
    <w:rsid w:val="003D5704"/>
    <w:rsid w:val="003D66BD"/>
    <w:rsid w:val="003E0F88"/>
    <w:rsid w:val="003E10FA"/>
    <w:rsid w:val="003E6E2E"/>
    <w:rsid w:val="003F0A1E"/>
    <w:rsid w:val="003F5E1D"/>
    <w:rsid w:val="0040211A"/>
    <w:rsid w:val="004114C6"/>
    <w:rsid w:val="0042404F"/>
    <w:rsid w:val="0043403B"/>
    <w:rsid w:val="004353F5"/>
    <w:rsid w:val="00440C0F"/>
    <w:rsid w:val="004412C1"/>
    <w:rsid w:val="00441C47"/>
    <w:rsid w:val="00447579"/>
    <w:rsid w:val="00455C26"/>
    <w:rsid w:val="00456D04"/>
    <w:rsid w:val="00457D49"/>
    <w:rsid w:val="00462489"/>
    <w:rsid w:val="004628A0"/>
    <w:rsid w:val="00462E81"/>
    <w:rsid w:val="0046725E"/>
    <w:rsid w:val="0047317D"/>
    <w:rsid w:val="004759A6"/>
    <w:rsid w:val="00481C44"/>
    <w:rsid w:val="004956B4"/>
    <w:rsid w:val="004A02C1"/>
    <w:rsid w:val="004A1EE7"/>
    <w:rsid w:val="004A2CEB"/>
    <w:rsid w:val="004B24B6"/>
    <w:rsid w:val="004B40C9"/>
    <w:rsid w:val="004B4BB6"/>
    <w:rsid w:val="004B74EE"/>
    <w:rsid w:val="004C0301"/>
    <w:rsid w:val="004C283D"/>
    <w:rsid w:val="004C58F7"/>
    <w:rsid w:val="004C59BE"/>
    <w:rsid w:val="004C5F94"/>
    <w:rsid w:val="004D02F7"/>
    <w:rsid w:val="004D1DAD"/>
    <w:rsid w:val="004D2BF2"/>
    <w:rsid w:val="004D3839"/>
    <w:rsid w:val="004D5BA5"/>
    <w:rsid w:val="004E2457"/>
    <w:rsid w:val="004E68BD"/>
    <w:rsid w:val="004E78DA"/>
    <w:rsid w:val="004F0A5F"/>
    <w:rsid w:val="004F2B88"/>
    <w:rsid w:val="00512EC6"/>
    <w:rsid w:val="005230F4"/>
    <w:rsid w:val="005249EE"/>
    <w:rsid w:val="00533712"/>
    <w:rsid w:val="005349E8"/>
    <w:rsid w:val="00541053"/>
    <w:rsid w:val="00562A78"/>
    <w:rsid w:val="00562C41"/>
    <w:rsid w:val="00566F60"/>
    <w:rsid w:val="00572F29"/>
    <w:rsid w:val="00584080"/>
    <w:rsid w:val="00592CDF"/>
    <w:rsid w:val="00594082"/>
    <w:rsid w:val="005964DD"/>
    <w:rsid w:val="00596E85"/>
    <w:rsid w:val="005A14B8"/>
    <w:rsid w:val="005A2654"/>
    <w:rsid w:val="005A33BD"/>
    <w:rsid w:val="005A3B01"/>
    <w:rsid w:val="005B175D"/>
    <w:rsid w:val="005B47DF"/>
    <w:rsid w:val="005B71A2"/>
    <w:rsid w:val="005C1563"/>
    <w:rsid w:val="005C2F5B"/>
    <w:rsid w:val="005C505C"/>
    <w:rsid w:val="005D1CD9"/>
    <w:rsid w:val="005E120F"/>
    <w:rsid w:val="005E1387"/>
    <w:rsid w:val="005E22F3"/>
    <w:rsid w:val="005E7B8A"/>
    <w:rsid w:val="005F36CF"/>
    <w:rsid w:val="005F3FDE"/>
    <w:rsid w:val="00606DE1"/>
    <w:rsid w:val="00607D98"/>
    <w:rsid w:val="0061206F"/>
    <w:rsid w:val="00612CFA"/>
    <w:rsid w:val="00625157"/>
    <w:rsid w:val="006268DF"/>
    <w:rsid w:val="00634D9D"/>
    <w:rsid w:val="00636825"/>
    <w:rsid w:val="00636F3E"/>
    <w:rsid w:val="00642AF9"/>
    <w:rsid w:val="0064667A"/>
    <w:rsid w:val="00650992"/>
    <w:rsid w:val="006559F0"/>
    <w:rsid w:val="00657F71"/>
    <w:rsid w:val="00664163"/>
    <w:rsid w:val="00665043"/>
    <w:rsid w:val="00686DAC"/>
    <w:rsid w:val="00691231"/>
    <w:rsid w:val="00692BB9"/>
    <w:rsid w:val="006936F2"/>
    <w:rsid w:val="00695E16"/>
    <w:rsid w:val="00697BCD"/>
    <w:rsid w:val="006A0399"/>
    <w:rsid w:val="006A2FA3"/>
    <w:rsid w:val="006A3F24"/>
    <w:rsid w:val="006A6191"/>
    <w:rsid w:val="006B1833"/>
    <w:rsid w:val="006B6C2E"/>
    <w:rsid w:val="006C124F"/>
    <w:rsid w:val="006C5D5C"/>
    <w:rsid w:val="006D286D"/>
    <w:rsid w:val="006D431C"/>
    <w:rsid w:val="006D7464"/>
    <w:rsid w:val="006E2B83"/>
    <w:rsid w:val="006F1124"/>
    <w:rsid w:val="006F29DC"/>
    <w:rsid w:val="006F4DA8"/>
    <w:rsid w:val="00703582"/>
    <w:rsid w:val="00711504"/>
    <w:rsid w:val="0071177F"/>
    <w:rsid w:val="00713EA7"/>
    <w:rsid w:val="00715C19"/>
    <w:rsid w:val="0072049B"/>
    <w:rsid w:val="00724A86"/>
    <w:rsid w:val="00730C58"/>
    <w:rsid w:val="007331A6"/>
    <w:rsid w:val="007337DB"/>
    <w:rsid w:val="00737088"/>
    <w:rsid w:val="00741665"/>
    <w:rsid w:val="00743AF2"/>
    <w:rsid w:val="00744FD1"/>
    <w:rsid w:val="007458AD"/>
    <w:rsid w:val="0074685B"/>
    <w:rsid w:val="00747E61"/>
    <w:rsid w:val="007612B3"/>
    <w:rsid w:val="00762237"/>
    <w:rsid w:val="00765FA8"/>
    <w:rsid w:val="00773F6A"/>
    <w:rsid w:val="00784CD3"/>
    <w:rsid w:val="0078516F"/>
    <w:rsid w:val="00786C40"/>
    <w:rsid w:val="007949D1"/>
    <w:rsid w:val="00796BEA"/>
    <w:rsid w:val="00797856"/>
    <w:rsid w:val="00797F93"/>
    <w:rsid w:val="007A1DA3"/>
    <w:rsid w:val="007A4255"/>
    <w:rsid w:val="007A6F7B"/>
    <w:rsid w:val="007B03F9"/>
    <w:rsid w:val="007B4C45"/>
    <w:rsid w:val="007C0772"/>
    <w:rsid w:val="007C3AF5"/>
    <w:rsid w:val="007D0880"/>
    <w:rsid w:val="007D56B2"/>
    <w:rsid w:val="007E0095"/>
    <w:rsid w:val="007E2C34"/>
    <w:rsid w:val="007E3DD9"/>
    <w:rsid w:val="007E4D1E"/>
    <w:rsid w:val="007F3E1C"/>
    <w:rsid w:val="007F63C7"/>
    <w:rsid w:val="00807FC8"/>
    <w:rsid w:val="00810B12"/>
    <w:rsid w:val="0081408F"/>
    <w:rsid w:val="008211B8"/>
    <w:rsid w:val="00824C4F"/>
    <w:rsid w:val="00830383"/>
    <w:rsid w:val="0083042F"/>
    <w:rsid w:val="00831161"/>
    <w:rsid w:val="00833343"/>
    <w:rsid w:val="00834D52"/>
    <w:rsid w:val="00841DAA"/>
    <w:rsid w:val="00844831"/>
    <w:rsid w:val="00852643"/>
    <w:rsid w:val="0085483B"/>
    <w:rsid w:val="008548ED"/>
    <w:rsid w:val="0086633B"/>
    <w:rsid w:val="00867BD5"/>
    <w:rsid w:val="00871776"/>
    <w:rsid w:val="0087371F"/>
    <w:rsid w:val="00875678"/>
    <w:rsid w:val="00875B2E"/>
    <w:rsid w:val="00876513"/>
    <w:rsid w:val="008773CF"/>
    <w:rsid w:val="0087778E"/>
    <w:rsid w:val="00891100"/>
    <w:rsid w:val="00896BB0"/>
    <w:rsid w:val="008979F2"/>
    <w:rsid w:val="008A3332"/>
    <w:rsid w:val="008B16AD"/>
    <w:rsid w:val="008B2B64"/>
    <w:rsid w:val="008C41DE"/>
    <w:rsid w:val="008C7151"/>
    <w:rsid w:val="008D0DBA"/>
    <w:rsid w:val="008D533F"/>
    <w:rsid w:val="008D643D"/>
    <w:rsid w:val="008D7E27"/>
    <w:rsid w:val="008E09F6"/>
    <w:rsid w:val="008E1986"/>
    <w:rsid w:val="008E21CD"/>
    <w:rsid w:val="008E4214"/>
    <w:rsid w:val="008E6883"/>
    <w:rsid w:val="008F046D"/>
    <w:rsid w:val="008F3FE1"/>
    <w:rsid w:val="008F4C75"/>
    <w:rsid w:val="008F6F09"/>
    <w:rsid w:val="0090177A"/>
    <w:rsid w:val="009049AA"/>
    <w:rsid w:val="009069FE"/>
    <w:rsid w:val="0091097E"/>
    <w:rsid w:val="00912E09"/>
    <w:rsid w:val="009134EC"/>
    <w:rsid w:val="0091686C"/>
    <w:rsid w:val="00917B57"/>
    <w:rsid w:val="009203FC"/>
    <w:rsid w:val="00935102"/>
    <w:rsid w:val="00954BD3"/>
    <w:rsid w:val="00954EDD"/>
    <w:rsid w:val="0096173C"/>
    <w:rsid w:val="00964BF9"/>
    <w:rsid w:val="00965892"/>
    <w:rsid w:val="009715D1"/>
    <w:rsid w:val="009845B4"/>
    <w:rsid w:val="00991DD9"/>
    <w:rsid w:val="0099294C"/>
    <w:rsid w:val="009970BA"/>
    <w:rsid w:val="009A07D1"/>
    <w:rsid w:val="009A1CE5"/>
    <w:rsid w:val="009A2E84"/>
    <w:rsid w:val="009A4F07"/>
    <w:rsid w:val="009A5FB4"/>
    <w:rsid w:val="009A6068"/>
    <w:rsid w:val="009B0BA7"/>
    <w:rsid w:val="009B1503"/>
    <w:rsid w:val="009B4E6D"/>
    <w:rsid w:val="009C02D6"/>
    <w:rsid w:val="009C2DD2"/>
    <w:rsid w:val="009D3480"/>
    <w:rsid w:val="009D5EA9"/>
    <w:rsid w:val="009E36F4"/>
    <w:rsid w:val="009E4F17"/>
    <w:rsid w:val="009E7156"/>
    <w:rsid w:val="009E72BE"/>
    <w:rsid w:val="009F3E2A"/>
    <w:rsid w:val="009F790C"/>
    <w:rsid w:val="009F7B3C"/>
    <w:rsid w:val="00A0137F"/>
    <w:rsid w:val="00A1107D"/>
    <w:rsid w:val="00A1358E"/>
    <w:rsid w:val="00A15D15"/>
    <w:rsid w:val="00A15DAB"/>
    <w:rsid w:val="00A22CBB"/>
    <w:rsid w:val="00A25C15"/>
    <w:rsid w:val="00A25E65"/>
    <w:rsid w:val="00A26767"/>
    <w:rsid w:val="00A31E71"/>
    <w:rsid w:val="00A34CCB"/>
    <w:rsid w:val="00A42154"/>
    <w:rsid w:val="00A42ECC"/>
    <w:rsid w:val="00A46EB0"/>
    <w:rsid w:val="00A50B97"/>
    <w:rsid w:val="00A5364D"/>
    <w:rsid w:val="00A6572F"/>
    <w:rsid w:val="00A657E4"/>
    <w:rsid w:val="00A66053"/>
    <w:rsid w:val="00A6630C"/>
    <w:rsid w:val="00A72AE6"/>
    <w:rsid w:val="00A7409C"/>
    <w:rsid w:val="00A741B0"/>
    <w:rsid w:val="00A758F6"/>
    <w:rsid w:val="00A7664B"/>
    <w:rsid w:val="00A779B8"/>
    <w:rsid w:val="00A83A95"/>
    <w:rsid w:val="00A845C6"/>
    <w:rsid w:val="00A91B37"/>
    <w:rsid w:val="00A93DA7"/>
    <w:rsid w:val="00A94B00"/>
    <w:rsid w:val="00A95280"/>
    <w:rsid w:val="00AA2FBF"/>
    <w:rsid w:val="00AA420E"/>
    <w:rsid w:val="00AB79C6"/>
    <w:rsid w:val="00AC24DD"/>
    <w:rsid w:val="00AC5DAA"/>
    <w:rsid w:val="00AC7138"/>
    <w:rsid w:val="00AC776A"/>
    <w:rsid w:val="00AD4688"/>
    <w:rsid w:val="00AE00C1"/>
    <w:rsid w:val="00AE12EB"/>
    <w:rsid w:val="00AE5837"/>
    <w:rsid w:val="00AE6386"/>
    <w:rsid w:val="00AE6DE4"/>
    <w:rsid w:val="00AF0523"/>
    <w:rsid w:val="00AF4950"/>
    <w:rsid w:val="00AF58FA"/>
    <w:rsid w:val="00AF70EE"/>
    <w:rsid w:val="00AF776B"/>
    <w:rsid w:val="00AF7C0A"/>
    <w:rsid w:val="00B053AA"/>
    <w:rsid w:val="00B05B67"/>
    <w:rsid w:val="00B0669E"/>
    <w:rsid w:val="00B3105B"/>
    <w:rsid w:val="00B41EE6"/>
    <w:rsid w:val="00B56FE9"/>
    <w:rsid w:val="00B607A1"/>
    <w:rsid w:val="00B63CD6"/>
    <w:rsid w:val="00B67BDF"/>
    <w:rsid w:val="00B704CE"/>
    <w:rsid w:val="00B71B4E"/>
    <w:rsid w:val="00B73135"/>
    <w:rsid w:val="00B8263E"/>
    <w:rsid w:val="00B82E1A"/>
    <w:rsid w:val="00B9197F"/>
    <w:rsid w:val="00B934B0"/>
    <w:rsid w:val="00B97104"/>
    <w:rsid w:val="00BA0C20"/>
    <w:rsid w:val="00BA4D63"/>
    <w:rsid w:val="00BA5754"/>
    <w:rsid w:val="00BB0E96"/>
    <w:rsid w:val="00BB7AAC"/>
    <w:rsid w:val="00BC36FF"/>
    <w:rsid w:val="00BD5B8D"/>
    <w:rsid w:val="00BE19DB"/>
    <w:rsid w:val="00BE7F12"/>
    <w:rsid w:val="00C01940"/>
    <w:rsid w:val="00C06298"/>
    <w:rsid w:val="00C0637E"/>
    <w:rsid w:val="00C06923"/>
    <w:rsid w:val="00C11D71"/>
    <w:rsid w:val="00C1453B"/>
    <w:rsid w:val="00C14C6F"/>
    <w:rsid w:val="00C14C73"/>
    <w:rsid w:val="00C157A5"/>
    <w:rsid w:val="00C23278"/>
    <w:rsid w:val="00C31B6B"/>
    <w:rsid w:val="00C36600"/>
    <w:rsid w:val="00C366F3"/>
    <w:rsid w:val="00C36BEF"/>
    <w:rsid w:val="00C53B6B"/>
    <w:rsid w:val="00C62294"/>
    <w:rsid w:val="00C638B4"/>
    <w:rsid w:val="00C643D8"/>
    <w:rsid w:val="00C67708"/>
    <w:rsid w:val="00C718D6"/>
    <w:rsid w:val="00C71B1F"/>
    <w:rsid w:val="00C7589C"/>
    <w:rsid w:val="00C91E31"/>
    <w:rsid w:val="00C9304D"/>
    <w:rsid w:val="00C96F31"/>
    <w:rsid w:val="00C96FF5"/>
    <w:rsid w:val="00C9794E"/>
    <w:rsid w:val="00CA0527"/>
    <w:rsid w:val="00CA26E9"/>
    <w:rsid w:val="00CA3C2B"/>
    <w:rsid w:val="00CA3DC6"/>
    <w:rsid w:val="00CA4B12"/>
    <w:rsid w:val="00CA668A"/>
    <w:rsid w:val="00CB12BF"/>
    <w:rsid w:val="00CB3A9F"/>
    <w:rsid w:val="00CB4955"/>
    <w:rsid w:val="00CC7038"/>
    <w:rsid w:val="00CD027B"/>
    <w:rsid w:val="00CD495F"/>
    <w:rsid w:val="00CD63F4"/>
    <w:rsid w:val="00CE1176"/>
    <w:rsid w:val="00CF5ECA"/>
    <w:rsid w:val="00CF7CF9"/>
    <w:rsid w:val="00D01770"/>
    <w:rsid w:val="00D03D14"/>
    <w:rsid w:val="00D04333"/>
    <w:rsid w:val="00D10B61"/>
    <w:rsid w:val="00D11B1E"/>
    <w:rsid w:val="00D151DF"/>
    <w:rsid w:val="00D1709E"/>
    <w:rsid w:val="00D24F74"/>
    <w:rsid w:val="00D34C1B"/>
    <w:rsid w:val="00D36938"/>
    <w:rsid w:val="00D42AF7"/>
    <w:rsid w:val="00D54A80"/>
    <w:rsid w:val="00D54D84"/>
    <w:rsid w:val="00D65334"/>
    <w:rsid w:val="00D65969"/>
    <w:rsid w:val="00D76247"/>
    <w:rsid w:val="00D845E9"/>
    <w:rsid w:val="00D850D9"/>
    <w:rsid w:val="00D862A2"/>
    <w:rsid w:val="00D874A4"/>
    <w:rsid w:val="00D87EA1"/>
    <w:rsid w:val="00D901F6"/>
    <w:rsid w:val="00D93266"/>
    <w:rsid w:val="00D94AF0"/>
    <w:rsid w:val="00DA06A0"/>
    <w:rsid w:val="00DA2373"/>
    <w:rsid w:val="00DA3EB6"/>
    <w:rsid w:val="00DA6B87"/>
    <w:rsid w:val="00DA76EC"/>
    <w:rsid w:val="00DB1E83"/>
    <w:rsid w:val="00DB3A33"/>
    <w:rsid w:val="00DB4AFB"/>
    <w:rsid w:val="00DC16BE"/>
    <w:rsid w:val="00DD2583"/>
    <w:rsid w:val="00DD2B96"/>
    <w:rsid w:val="00DD66C1"/>
    <w:rsid w:val="00E03F76"/>
    <w:rsid w:val="00E056F2"/>
    <w:rsid w:val="00E14B46"/>
    <w:rsid w:val="00E16AE8"/>
    <w:rsid w:val="00E21E4B"/>
    <w:rsid w:val="00E26165"/>
    <w:rsid w:val="00E3367D"/>
    <w:rsid w:val="00E40B20"/>
    <w:rsid w:val="00E41974"/>
    <w:rsid w:val="00E437B4"/>
    <w:rsid w:val="00E446BF"/>
    <w:rsid w:val="00E55D0A"/>
    <w:rsid w:val="00E56AB6"/>
    <w:rsid w:val="00E63495"/>
    <w:rsid w:val="00E674DA"/>
    <w:rsid w:val="00E714A5"/>
    <w:rsid w:val="00E72487"/>
    <w:rsid w:val="00E8168B"/>
    <w:rsid w:val="00E94AF9"/>
    <w:rsid w:val="00E94DAF"/>
    <w:rsid w:val="00E97FDD"/>
    <w:rsid w:val="00EA4CFF"/>
    <w:rsid w:val="00EA64D7"/>
    <w:rsid w:val="00EC12DC"/>
    <w:rsid w:val="00EC306F"/>
    <w:rsid w:val="00EC31B6"/>
    <w:rsid w:val="00ED05F2"/>
    <w:rsid w:val="00ED47C5"/>
    <w:rsid w:val="00ED55F9"/>
    <w:rsid w:val="00EE0945"/>
    <w:rsid w:val="00EE2DE7"/>
    <w:rsid w:val="00EE4354"/>
    <w:rsid w:val="00EF1D11"/>
    <w:rsid w:val="00EF470C"/>
    <w:rsid w:val="00EF6530"/>
    <w:rsid w:val="00F000DB"/>
    <w:rsid w:val="00F0076E"/>
    <w:rsid w:val="00F03037"/>
    <w:rsid w:val="00F04128"/>
    <w:rsid w:val="00F06A02"/>
    <w:rsid w:val="00F10664"/>
    <w:rsid w:val="00F11058"/>
    <w:rsid w:val="00F11065"/>
    <w:rsid w:val="00F14201"/>
    <w:rsid w:val="00F259E7"/>
    <w:rsid w:val="00F27026"/>
    <w:rsid w:val="00F30ADF"/>
    <w:rsid w:val="00F318BD"/>
    <w:rsid w:val="00F318FC"/>
    <w:rsid w:val="00F32FE0"/>
    <w:rsid w:val="00F37AAD"/>
    <w:rsid w:val="00F50A6A"/>
    <w:rsid w:val="00F53739"/>
    <w:rsid w:val="00F5385D"/>
    <w:rsid w:val="00F5760E"/>
    <w:rsid w:val="00F57872"/>
    <w:rsid w:val="00F63465"/>
    <w:rsid w:val="00F6353E"/>
    <w:rsid w:val="00F64BE7"/>
    <w:rsid w:val="00F66033"/>
    <w:rsid w:val="00F70530"/>
    <w:rsid w:val="00F7333B"/>
    <w:rsid w:val="00F73A77"/>
    <w:rsid w:val="00F7768F"/>
    <w:rsid w:val="00F83AE8"/>
    <w:rsid w:val="00F8434F"/>
    <w:rsid w:val="00F95C15"/>
    <w:rsid w:val="00F973F3"/>
    <w:rsid w:val="00FA35C8"/>
    <w:rsid w:val="00FA7B2D"/>
    <w:rsid w:val="00FB5189"/>
    <w:rsid w:val="00FB6547"/>
    <w:rsid w:val="00FB76AA"/>
    <w:rsid w:val="00FC4551"/>
    <w:rsid w:val="00FC5AD0"/>
    <w:rsid w:val="00FC6A10"/>
    <w:rsid w:val="00FE23E1"/>
    <w:rsid w:val="00FE2CEA"/>
    <w:rsid w:val="00FE79C0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45AB728"/>
  <w15:docId w15:val="{7FA7C54B-3521-48CB-8823-E8B6FBF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uiPriority w:val="99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896BB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basedOn w:val="DefaultParagraphFont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customStyle="1" w:styleId="HeaderChar">
    <w:name w:val="Header Char"/>
    <w:basedOn w:val="DefaultParagraphFont"/>
    <w:link w:val="Header"/>
    <w:rsid w:val="00E03F76"/>
    <w:rPr>
      <w:sz w:val="24"/>
      <w:szCs w:val="24"/>
    </w:rPr>
  </w:style>
  <w:style w:type="paragraph" w:styleId="CommentText">
    <w:name w:val="annotation text"/>
    <w:basedOn w:val="Normal"/>
    <w:link w:val="CommentTextChar"/>
    <w:rsid w:val="00CA6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668A"/>
  </w:style>
  <w:style w:type="paragraph" w:styleId="CommentSubject">
    <w:name w:val="annotation subject"/>
    <w:basedOn w:val="CommentText"/>
    <w:next w:val="CommentText"/>
    <w:link w:val="CommentSubjectChar"/>
    <w:rsid w:val="00CA668A"/>
    <w:pPr>
      <w:jc w:val="center"/>
    </w:pPr>
    <w:rPr>
      <w:rFonts w:ascii="Arial" w:hAnsi="Arial" w:cs="Arial"/>
      <w:bCs/>
    </w:rPr>
  </w:style>
  <w:style w:type="character" w:customStyle="1" w:styleId="CommentSubjectChar">
    <w:name w:val="Comment Subject Char"/>
    <w:basedOn w:val="CommentTextChar"/>
    <w:link w:val="CommentSubject"/>
    <w:rsid w:val="00CA668A"/>
    <w:rPr>
      <w:rFonts w:ascii="Arial" w:hAnsi="Arial" w:cs="Arial"/>
      <w:bCs/>
    </w:rPr>
  </w:style>
  <w:style w:type="character" w:styleId="Hyperlink">
    <w:name w:val="Hyperlink"/>
    <w:basedOn w:val="DefaultParagraphFont"/>
    <w:rsid w:val="006368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4CD3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Title">
    <w:name w:val="Title"/>
    <w:basedOn w:val="Normal"/>
    <w:link w:val="TitleChar"/>
    <w:qFormat/>
    <w:rsid w:val="00A91B37"/>
    <w:pPr>
      <w:jc w:val="center"/>
    </w:pPr>
    <w:rPr>
      <w:rFonts w:ascii="Arial" w:hAnsi="Arial" w:cs="Arial"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A91B37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938A-BFB7-4A64-BBCB-75AAEFEB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creator>Fran Dedai</dc:creator>
  <cp:lastModifiedBy>Chris Donnelly</cp:lastModifiedBy>
  <cp:revision>4</cp:revision>
  <cp:lastPrinted>2013-12-13T04:49:00Z</cp:lastPrinted>
  <dcterms:created xsi:type="dcterms:W3CDTF">2015-04-22T07:22:00Z</dcterms:created>
  <dcterms:modified xsi:type="dcterms:W3CDTF">2019-09-03T05:14:00Z</dcterms:modified>
</cp:coreProperties>
</file>