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444" w:rsidRPr="00A65439" w:rsidRDefault="00F63444" w:rsidP="00F63444">
      <w:pPr>
        <w:spacing w:after="60"/>
        <w:jc w:val="center"/>
        <w:rPr>
          <w:rFonts w:ascii="Arial" w:hAnsi="Arial" w:cs="Arial"/>
          <w:b/>
          <w:color w:val="000000"/>
          <w:sz w:val="32"/>
          <w:szCs w:val="32"/>
        </w:rPr>
      </w:pPr>
      <w:bookmarkStart w:id="0" w:name="_GoBack"/>
      <w:bookmarkEnd w:id="0"/>
      <w:r w:rsidRPr="00A65439">
        <w:rPr>
          <w:rFonts w:ascii="Arial" w:hAnsi="Arial" w:cs="Arial"/>
          <w:b/>
          <w:color w:val="000000"/>
          <w:sz w:val="32"/>
          <w:szCs w:val="32"/>
        </w:rPr>
        <w:t>Volunteers</w:t>
      </w:r>
      <w:r>
        <w:rPr>
          <w:rFonts w:ascii="Arial" w:hAnsi="Arial" w:cs="Arial"/>
          <w:b/>
          <w:color w:val="000000"/>
          <w:sz w:val="32"/>
          <w:szCs w:val="32"/>
        </w:rPr>
        <w:t xml:space="preserve"> WHS Induction</w:t>
      </w:r>
    </w:p>
    <w:p w:rsidR="00F63444" w:rsidRPr="007229D3" w:rsidRDefault="00F63444" w:rsidP="00F63444">
      <w:pPr>
        <w:spacing w:after="60"/>
        <w:jc w:val="both"/>
        <w:rPr>
          <w:rFonts w:ascii="Arial" w:hAnsi="Arial" w:cs="Arial"/>
          <w:color w:val="000000"/>
          <w:sz w:val="20"/>
          <w:szCs w:val="22"/>
        </w:rPr>
      </w:pPr>
    </w:p>
    <w:p w:rsidR="00F63444" w:rsidRPr="007229D3" w:rsidRDefault="00F63444" w:rsidP="00F63444">
      <w:pPr>
        <w:spacing w:after="60"/>
        <w:rPr>
          <w:rFonts w:ascii="Arial" w:hAnsi="Arial" w:cs="Arial"/>
          <w:color w:val="000000"/>
          <w:sz w:val="20"/>
          <w:szCs w:val="22"/>
        </w:rPr>
      </w:pPr>
      <w:r w:rsidRPr="007229D3">
        <w:rPr>
          <w:rFonts w:ascii="Arial" w:hAnsi="Arial" w:cs="Arial"/>
          <w:color w:val="000000"/>
          <w:sz w:val="20"/>
          <w:szCs w:val="22"/>
        </w:rPr>
        <w:t>Welcome to this organisation, we are committed to the health and safety of our community,</w:t>
      </w:r>
    </w:p>
    <w:p w:rsidR="00F63444" w:rsidRPr="007229D3" w:rsidRDefault="00F63444" w:rsidP="00F63444">
      <w:pPr>
        <w:spacing w:after="60"/>
        <w:rPr>
          <w:rFonts w:ascii="Arial" w:hAnsi="Arial" w:cs="Arial"/>
          <w:color w:val="000000"/>
          <w:sz w:val="20"/>
          <w:szCs w:val="22"/>
        </w:rPr>
      </w:pPr>
      <w:r w:rsidRPr="007229D3">
        <w:rPr>
          <w:rFonts w:ascii="Arial" w:hAnsi="Arial" w:cs="Arial"/>
          <w:color w:val="000000"/>
          <w:sz w:val="20"/>
          <w:szCs w:val="22"/>
        </w:rPr>
        <w:t>and in particular we recognise the importance and safety of volunteers who  undertake valuable work.</w:t>
      </w:r>
    </w:p>
    <w:p w:rsidR="00F63444" w:rsidRPr="007229D3" w:rsidRDefault="00F63444" w:rsidP="00F63444">
      <w:pPr>
        <w:spacing w:after="60"/>
        <w:rPr>
          <w:rFonts w:ascii="Arial" w:hAnsi="Arial" w:cs="Arial"/>
          <w:color w:val="000000"/>
          <w:sz w:val="20"/>
          <w:szCs w:val="22"/>
        </w:rPr>
      </w:pPr>
    </w:p>
    <w:p w:rsidR="00F63444" w:rsidRPr="007229D3" w:rsidRDefault="00F63444" w:rsidP="00F63444">
      <w:pPr>
        <w:spacing w:after="60"/>
        <w:rPr>
          <w:rFonts w:ascii="Arial" w:hAnsi="Arial" w:cs="Arial"/>
          <w:color w:val="000000"/>
          <w:sz w:val="20"/>
          <w:szCs w:val="22"/>
        </w:rPr>
      </w:pPr>
      <w:r w:rsidRPr="007229D3">
        <w:rPr>
          <w:rFonts w:ascii="Arial" w:hAnsi="Arial" w:cs="Arial"/>
          <w:color w:val="000000"/>
          <w:sz w:val="20"/>
          <w:szCs w:val="22"/>
        </w:rPr>
        <w:t xml:space="preserve">This organisation will ensure that volunteers are given the same consideration as </w:t>
      </w:r>
      <w:r>
        <w:rPr>
          <w:rFonts w:ascii="Arial" w:hAnsi="Arial" w:cs="Arial"/>
          <w:color w:val="000000"/>
          <w:sz w:val="20"/>
          <w:szCs w:val="22"/>
        </w:rPr>
        <w:t>workers</w:t>
      </w:r>
    </w:p>
    <w:p w:rsidR="00F63444" w:rsidRPr="007229D3" w:rsidRDefault="00F63444" w:rsidP="00F63444">
      <w:pPr>
        <w:spacing w:after="60"/>
        <w:rPr>
          <w:rFonts w:ascii="Arial" w:hAnsi="Arial" w:cs="Arial"/>
          <w:color w:val="000000"/>
          <w:sz w:val="20"/>
          <w:szCs w:val="22"/>
        </w:rPr>
      </w:pPr>
      <w:r w:rsidRPr="007229D3">
        <w:rPr>
          <w:rFonts w:ascii="Arial" w:hAnsi="Arial" w:cs="Arial"/>
          <w:color w:val="000000"/>
          <w:sz w:val="20"/>
          <w:szCs w:val="22"/>
        </w:rPr>
        <w:t xml:space="preserve"> under our </w:t>
      </w:r>
      <w:r>
        <w:rPr>
          <w:rFonts w:ascii="Arial" w:hAnsi="Arial" w:cs="Arial"/>
          <w:color w:val="000000"/>
          <w:sz w:val="20"/>
          <w:szCs w:val="22"/>
        </w:rPr>
        <w:t>Work Health and Safety</w:t>
      </w:r>
      <w:r w:rsidRPr="007229D3">
        <w:rPr>
          <w:rFonts w:ascii="Arial" w:hAnsi="Arial" w:cs="Arial"/>
          <w:color w:val="000000"/>
          <w:sz w:val="20"/>
          <w:szCs w:val="22"/>
        </w:rPr>
        <w:t xml:space="preserve"> Policy.</w:t>
      </w:r>
    </w:p>
    <w:p w:rsidR="00F63444" w:rsidRPr="007229D3" w:rsidRDefault="00F63444" w:rsidP="00F63444">
      <w:pPr>
        <w:spacing w:after="60"/>
        <w:rPr>
          <w:rFonts w:ascii="Arial" w:hAnsi="Arial" w:cs="Arial"/>
          <w:color w:val="000000"/>
          <w:sz w:val="20"/>
          <w:szCs w:val="22"/>
        </w:rPr>
      </w:pPr>
    </w:p>
    <w:p w:rsidR="00F63444" w:rsidRPr="007229D3" w:rsidRDefault="00F63444" w:rsidP="00F63444">
      <w:pPr>
        <w:spacing w:after="60"/>
        <w:rPr>
          <w:rFonts w:ascii="Arial" w:hAnsi="Arial" w:cs="Arial"/>
          <w:b/>
          <w:color w:val="000000"/>
          <w:sz w:val="20"/>
          <w:szCs w:val="22"/>
        </w:rPr>
      </w:pPr>
      <w:r w:rsidRPr="007229D3">
        <w:rPr>
          <w:rFonts w:ascii="Arial" w:hAnsi="Arial" w:cs="Arial"/>
          <w:b/>
          <w:color w:val="000000"/>
          <w:sz w:val="20"/>
          <w:szCs w:val="22"/>
        </w:rPr>
        <w:t>Volunteer Rights and Responsibilities</w:t>
      </w:r>
    </w:p>
    <w:p w:rsidR="00F63444" w:rsidRPr="007229D3" w:rsidRDefault="00F63444" w:rsidP="00F63444">
      <w:pPr>
        <w:spacing w:after="60"/>
        <w:ind w:left="360"/>
        <w:rPr>
          <w:rFonts w:ascii="Arial" w:hAnsi="Arial" w:cs="Arial"/>
          <w:color w:val="000000"/>
          <w:sz w:val="20"/>
          <w:szCs w:val="22"/>
        </w:rPr>
      </w:pPr>
      <w:r w:rsidRPr="007229D3">
        <w:rPr>
          <w:rFonts w:ascii="Arial" w:hAnsi="Arial" w:cs="Arial"/>
          <w:color w:val="000000"/>
          <w:sz w:val="20"/>
          <w:szCs w:val="22"/>
        </w:rPr>
        <w:t>As a volunteer you have a number of rights you should be aware of:</w:t>
      </w:r>
    </w:p>
    <w:p w:rsidR="00F63444" w:rsidRPr="007229D3" w:rsidRDefault="00F63444" w:rsidP="00F63444">
      <w:pPr>
        <w:numPr>
          <w:ilvl w:val="0"/>
          <w:numId w:val="1"/>
        </w:numPr>
        <w:tabs>
          <w:tab w:val="clear" w:pos="360"/>
          <w:tab w:val="num" w:pos="1000"/>
        </w:tabs>
        <w:spacing w:after="60"/>
        <w:ind w:left="1000" w:hanging="640"/>
        <w:rPr>
          <w:rFonts w:ascii="Arial" w:hAnsi="Arial" w:cs="Arial"/>
          <w:color w:val="000000"/>
          <w:sz w:val="20"/>
          <w:szCs w:val="22"/>
        </w:rPr>
      </w:pPr>
      <w:r w:rsidRPr="007229D3">
        <w:rPr>
          <w:rFonts w:ascii="Arial" w:hAnsi="Arial" w:cs="Arial"/>
          <w:color w:val="000000"/>
          <w:sz w:val="20"/>
          <w:szCs w:val="22"/>
        </w:rPr>
        <w:t>to work in a healthy and safe environment;</w:t>
      </w:r>
    </w:p>
    <w:p w:rsidR="00F63444" w:rsidRPr="007229D3" w:rsidRDefault="00F63444" w:rsidP="00F63444">
      <w:pPr>
        <w:numPr>
          <w:ilvl w:val="0"/>
          <w:numId w:val="1"/>
        </w:numPr>
        <w:tabs>
          <w:tab w:val="clear" w:pos="360"/>
          <w:tab w:val="num" w:pos="1000"/>
        </w:tabs>
        <w:spacing w:after="60"/>
        <w:ind w:left="1000" w:hanging="640"/>
        <w:rPr>
          <w:rFonts w:ascii="Arial" w:hAnsi="Arial" w:cs="Arial"/>
          <w:color w:val="000000"/>
          <w:sz w:val="20"/>
          <w:szCs w:val="22"/>
        </w:rPr>
      </w:pPr>
      <w:r w:rsidRPr="007229D3">
        <w:rPr>
          <w:rFonts w:ascii="Arial" w:hAnsi="Arial" w:cs="Arial"/>
          <w:color w:val="000000"/>
          <w:sz w:val="20"/>
          <w:szCs w:val="22"/>
        </w:rPr>
        <w:t>to be provided with a job description that adequately describes your roles and responsibilities;</w:t>
      </w:r>
    </w:p>
    <w:p w:rsidR="00F63444" w:rsidRPr="007229D3" w:rsidRDefault="00F63444" w:rsidP="00F63444">
      <w:pPr>
        <w:numPr>
          <w:ilvl w:val="0"/>
          <w:numId w:val="1"/>
        </w:numPr>
        <w:tabs>
          <w:tab w:val="clear" w:pos="360"/>
          <w:tab w:val="num" w:pos="1000"/>
        </w:tabs>
        <w:spacing w:after="60"/>
        <w:ind w:left="1000" w:hanging="640"/>
        <w:rPr>
          <w:rFonts w:ascii="Arial" w:hAnsi="Arial" w:cs="Arial"/>
          <w:color w:val="000000"/>
          <w:sz w:val="20"/>
          <w:szCs w:val="22"/>
        </w:rPr>
      </w:pPr>
      <w:r w:rsidRPr="007229D3">
        <w:rPr>
          <w:rFonts w:ascii="Arial" w:hAnsi="Arial" w:cs="Arial"/>
          <w:color w:val="000000"/>
          <w:sz w:val="20"/>
          <w:szCs w:val="22"/>
        </w:rPr>
        <w:t xml:space="preserve">be provided with an </w:t>
      </w:r>
      <w:r>
        <w:rPr>
          <w:rFonts w:ascii="Arial" w:hAnsi="Arial" w:cs="Arial"/>
          <w:color w:val="000000"/>
          <w:sz w:val="20"/>
          <w:szCs w:val="22"/>
        </w:rPr>
        <w:t>WHS</w:t>
      </w:r>
      <w:r w:rsidRPr="007229D3">
        <w:rPr>
          <w:rFonts w:ascii="Arial" w:hAnsi="Arial" w:cs="Arial"/>
          <w:color w:val="000000"/>
          <w:sz w:val="20"/>
          <w:szCs w:val="22"/>
        </w:rPr>
        <w:t xml:space="preserve"> induction prior to commencement as a volunteer;</w:t>
      </w:r>
    </w:p>
    <w:p w:rsidR="00F63444" w:rsidRPr="007229D3" w:rsidRDefault="00F63444" w:rsidP="00F63444">
      <w:pPr>
        <w:numPr>
          <w:ilvl w:val="0"/>
          <w:numId w:val="1"/>
        </w:numPr>
        <w:tabs>
          <w:tab w:val="clear" w:pos="360"/>
          <w:tab w:val="num" w:pos="1000"/>
        </w:tabs>
        <w:spacing w:after="60"/>
        <w:ind w:left="1000" w:hanging="640"/>
        <w:rPr>
          <w:rFonts w:ascii="Arial" w:hAnsi="Arial" w:cs="Arial"/>
          <w:color w:val="000000"/>
          <w:sz w:val="20"/>
          <w:szCs w:val="22"/>
        </w:rPr>
      </w:pPr>
      <w:r w:rsidRPr="007229D3">
        <w:rPr>
          <w:rFonts w:ascii="Arial" w:hAnsi="Arial" w:cs="Arial"/>
          <w:color w:val="000000"/>
          <w:sz w:val="20"/>
          <w:szCs w:val="22"/>
        </w:rPr>
        <w:t>to be provided with sufficient information, instruction and training for you to perform your tasks safely;</w:t>
      </w:r>
    </w:p>
    <w:p w:rsidR="00F63444" w:rsidRPr="007229D3" w:rsidRDefault="00F63444" w:rsidP="00F63444">
      <w:pPr>
        <w:numPr>
          <w:ilvl w:val="0"/>
          <w:numId w:val="1"/>
        </w:numPr>
        <w:tabs>
          <w:tab w:val="clear" w:pos="360"/>
          <w:tab w:val="num" w:pos="1000"/>
        </w:tabs>
        <w:spacing w:after="60"/>
        <w:ind w:left="1000" w:hanging="640"/>
        <w:rPr>
          <w:rFonts w:ascii="Arial" w:hAnsi="Arial" w:cs="Arial"/>
          <w:color w:val="000000"/>
          <w:sz w:val="20"/>
          <w:szCs w:val="22"/>
        </w:rPr>
      </w:pPr>
      <w:r w:rsidRPr="007229D3">
        <w:rPr>
          <w:rFonts w:ascii="Arial" w:hAnsi="Arial" w:cs="Arial"/>
          <w:color w:val="000000"/>
          <w:sz w:val="20"/>
          <w:szCs w:val="22"/>
        </w:rPr>
        <w:t>to be provided with adequate supervision.</w:t>
      </w:r>
    </w:p>
    <w:p w:rsidR="00F63444" w:rsidRPr="007229D3" w:rsidRDefault="00F63444" w:rsidP="00F63444">
      <w:pPr>
        <w:spacing w:after="60"/>
        <w:ind w:firstLine="357"/>
        <w:rPr>
          <w:rFonts w:ascii="Arial" w:hAnsi="Arial" w:cs="Arial"/>
          <w:color w:val="000000"/>
          <w:sz w:val="20"/>
          <w:szCs w:val="22"/>
        </w:rPr>
      </w:pPr>
      <w:r w:rsidRPr="007229D3">
        <w:rPr>
          <w:rFonts w:ascii="Arial" w:hAnsi="Arial" w:cs="Arial"/>
          <w:color w:val="000000"/>
          <w:sz w:val="20"/>
          <w:szCs w:val="22"/>
        </w:rPr>
        <w:t>As a volunteer you also have responsibilities to:</w:t>
      </w:r>
    </w:p>
    <w:p w:rsidR="00F63444" w:rsidRPr="007229D3" w:rsidRDefault="00F63444" w:rsidP="00F63444">
      <w:pPr>
        <w:numPr>
          <w:ilvl w:val="0"/>
          <w:numId w:val="2"/>
        </w:numPr>
        <w:tabs>
          <w:tab w:val="clear" w:pos="360"/>
          <w:tab w:val="num" w:pos="1000"/>
        </w:tabs>
        <w:spacing w:after="60"/>
        <w:ind w:left="357" w:firstLine="43"/>
        <w:rPr>
          <w:rFonts w:ascii="Arial" w:hAnsi="Arial" w:cs="Arial"/>
          <w:color w:val="000000"/>
          <w:sz w:val="20"/>
          <w:szCs w:val="22"/>
        </w:rPr>
      </w:pPr>
      <w:r w:rsidRPr="007229D3">
        <w:rPr>
          <w:rFonts w:ascii="Arial" w:hAnsi="Arial" w:cs="Arial"/>
          <w:color w:val="000000"/>
          <w:sz w:val="20"/>
          <w:szCs w:val="22"/>
        </w:rPr>
        <w:t>work safely,</w:t>
      </w:r>
    </w:p>
    <w:p w:rsidR="00F63444" w:rsidRPr="007229D3" w:rsidRDefault="00F63444" w:rsidP="00F63444">
      <w:pPr>
        <w:numPr>
          <w:ilvl w:val="0"/>
          <w:numId w:val="2"/>
        </w:numPr>
        <w:tabs>
          <w:tab w:val="clear" w:pos="360"/>
          <w:tab w:val="num" w:pos="1000"/>
        </w:tabs>
        <w:spacing w:after="60"/>
        <w:ind w:left="357" w:firstLine="43"/>
        <w:rPr>
          <w:rFonts w:ascii="Arial" w:hAnsi="Arial" w:cs="Arial"/>
          <w:color w:val="000000"/>
          <w:sz w:val="20"/>
          <w:szCs w:val="22"/>
        </w:rPr>
      </w:pPr>
      <w:r w:rsidRPr="007229D3">
        <w:rPr>
          <w:rFonts w:ascii="Arial" w:hAnsi="Arial" w:cs="Arial"/>
          <w:color w:val="000000"/>
          <w:sz w:val="20"/>
          <w:szCs w:val="22"/>
        </w:rPr>
        <w:t xml:space="preserve">not affect the safety of others, </w:t>
      </w:r>
    </w:p>
    <w:p w:rsidR="00F63444" w:rsidRPr="007229D3" w:rsidRDefault="00F63444" w:rsidP="00F63444">
      <w:pPr>
        <w:numPr>
          <w:ilvl w:val="0"/>
          <w:numId w:val="2"/>
        </w:numPr>
        <w:tabs>
          <w:tab w:val="clear" w:pos="360"/>
          <w:tab w:val="num" w:pos="1000"/>
        </w:tabs>
        <w:spacing w:after="60"/>
        <w:ind w:left="357" w:firstLine="43"/>
        <w:rPr>
          <w:rFonts w:ascii="Arial" w:hAnsi="Arial" w:cs="Arial"/>
          <w:color w:val="000000"/>
          <w:sz w:val="20"/>
          <w:szCs w:val="22"/>
        </w:rPr>
      </w:pPr>
      <w:r w:rsidRPr="007229D3">
        <w:rPr>
          <w:rFonts w:ascii="Arial" w:hAnsi="Arial" w:cs="Arial"/>
          <w:color w:val="000000"/>
          <w:sz w:val="20"/>
          <w:szCs w:val="22"/>
        </w:rPr>
        <w:t>to observe all established Policies and Procedures,</w:t>
      </w:r>
    </w:p>
    <w:p w:rsidR="00F63444" w:rsidRPr="007229D3" w:rsidRDefault="00F63444" w:rsidP="00F63444">
      <w:pPr>
        <w:numPr>
          <w:ilvl w:val="0"/>
          <w:numId w:val="2"/>
        </w:numPr>
        <w:tabs>
          <w:tab w:val="clear" w:pos="360"/>
          <w:tab w:val="num" w:pos="1000"/>
        </w:tabs>
        <w:spacing w:after="60"/>
        <w:ind w:left="357" w:firstLine="43"/>
        <w:rPr>
          <w:rFonts w:ascii="Arial" w:hAnsi="Arial" w:cs="Arial"/>
          <w:color w:val="000000"/>
          <w:sz w:val="20"/>
          <w:szCs w:val="22"/>
        </w:rPr>
      </w:pPr>
      <w:r w:rsidRPr="007229D3">
        <w:rPr>
          <w:rFonts w:ascii="Arial" w:hAnsi="Arial" w:cs="Arial"/>
          <w:color w:val="000000"/>
          <w:sz w:val="20"/>
          <w:szCs w:val="22"/>
        </w:rPr>
        <w:t xml:space="preserve">report any safety concerns.  </w:t>
      </w:r>
    </w:p>
    <w:p w:rsidR="00F63444" w:rsidRPr="007229D3" w:rsidRDefault="00F63444" w:rsidP="00F63444">
      <w:pPr>
        <w:numPr>
          <w:ilvl w:val="0"/>
          <w:numId w:val="2"/>
        </w:numPr>
        <w:tabs>
          <w:tab w:val="clear" w:pos="360"/>
          <w:tab w:val="num" w:pos="1000"/>
        </w:tabs>
        <w:spacing w:after="60"/>
        <w:ind w:left="357" w:firstLine="43"/>
        <w:rPr>
          <w:rFonts w:ascii="Arial" w:hAnsi="Arial" w:cs="Arial"/>
          <w:color w:val="000000"/>
          <w:sz w:val="20"/>
          <w:szCs w:val="22"/>
        </w:rPr>
      </w:pPr>
      <w:r w:rsidRPr="007229D3">
        <w:rPr>
          <w:rFonts w:ascii="Arial" w:hAnsi="Arial" w:cs="Arial"/>
          <w:color w:val="000000"/>
          <w:sz w:val="20"/>
          <w:szCs w:val="22"/>
        </w:rPr>
        <w:t xml:space="preserve">Attend mandatory notification as required </w:t>
      </w:r>
    </w:p>
    <w:p w:rsidR="00F63444" w:rsidRPr="007229D3" w:rsidRDefault="00F63444" w:rsidP="00F63444">
      <w:pPr>
        <w:numPr>
          <w:ilvl w:val="0"/>
          <w:numId w:val="2"/>
        </w:numPr>
        <w:tabs>
          <w:tab w:val="clear" w:pos="360"/>
          <w:tab w:val="num" w:pos="1000"/>
        </w:tabs>
        <w:spacing w:after="60"/>
        <w:ind w:left="357" w:firstLine="43"/>
        <w:rPr>
          <w:rFonts w:ascii="Arial" w:hAnsi="Arial" w:cs="Arial"/>
          <w:color w:val="000000"/>
          <w:sz w:val="20"/>
          <w:szCs w:val="22"/>
        </w:rPr>
      </w:pPr>
      <w:r w:rsidRPr="007229D3">
        <w:rPr>
          <w:rFonts w:ascii="Arial" w:hAnsi="Arial" w:cs="Arial"/>
          <w:color w:val="000000"/>
          <w:sz w:val="20"/>
          <w:szCs w:val="22"/>
        </w:rPr>
        <w:t>Completed police check</w:t>
      </w:r>
    </w:p>
    <w:p w:rsidR="00F63444" w:rsidRPr="007229D3" w:rsidRDefault="00F63444" w:rsidP="00F63444">
      <w:pPr>
        <w:spacing w:after="60"/>
        <w:ind w:left="357"/>
        <w:rPr>
          <w:rFonts w:ascii="Arial" w:hAnsi="Arial" w:cs="Arial"/>
          <w:color w:val="000000"/>
          <w:sz w:val="20"/>
          <w:szCs w:val="22"/>
        </w:rPr>
      </w:pPr>
    </w:p>
    <w:p w:rsidR="00F63444" w:rsidRPr="007229D3" w:rsidRDefault="00F63444" w:rsidP="00F63444">
      <w:pPr>
        <w:spacing w:after="60"/>
        <w:rPr>
          <w:rFonts w:ascii="Arial" w:hAnsi="Arial" w:cs="Arial"/>
          <w:color w:val="000000"/>
          <w:sz w:val="20"/>
          <w:szCs w:val="22"/>
        </w:rPr>
      </w:pPr>
      <w:r w:rsidRPr="007229D3">
        <w:rPr>
          <w:rFonts w:ascii="Arial" w:hAnsi="Arial" w:cs="Arial"/>
          <w:color w:val="000000"/>
          <w:sz w:val="20"/>
          <w:szCs w:val="22"/>
        </w:rPr>
        <w:t>There are a number of important points relating to safety within this organi</w:t>
      </w:r>
      <w:r>
        <w:rPr>
          <w:rFonts w:ascii="Arial" w:hAnsi="Arial" w:cs="Arial"/>
          <w:color w:val="000000"/>
          <w:sz w:val="20"/>
          <w:szCs w:val="22"/>
        </w:rPr>
        <w:t>sation that you should be</w:t>
      </w:r>
      <w:r w:rsidRPr="007229D3">
        <w:rPr>
          <w:rFonts w:ascii="Arial" w:hAnsi="Arial" w:cs="Arial"/>
          <w:color w:val="000000"/>
          <w:sz w:val="20"/>
          <w:szCs w:val="22"/>
        </w:rPr>
        <w:t xml:space="preserve"> familiar with, these are:</w:t>
      </w:r>
    </w:p>
    <w:p w:rsidR="00F63444" w:rsidRPr="007229D3" w:rsidRDefault="00F63444" w:rsidP="00F63444">
      <w:pPr>
        <w:numPr>
          <w:ilvl w:val="0"/>
          <w:numId w:val="3"/>
        </w:numPr>
        <w:tabs>
          <w:tab w:val="clear" w:pos="760"/>
        </w:tabs>
        <w:spacing w:after="60"/>
        <w:ind w:left="426"/>
        <w:rPr>
          <w:rFonts w:ascii="Arial" w:hAnsi="Arial" w:cs="Arial"/>
          <w:b/>
          <w:color w:val="000000"/>
          <w:sz w:val="20"/>
          <w:szCs w:val="22"/>
        </w:rPr>
      </w:pPr>
      <w:r w:rsidRPr="007229D3">
        <w:rPr>
          <w:rFonts w:ascii="Arial" w:hAnsi="Arial" w:cs="Arial"/>
          <w:b/>
          <w:color w:val="000000"/>
          <w:sz w:val="20"/>
          <w:szCs w:val="22"/>
        </w:rPr>
        <w:t>Safe Work</w:t>
      </w:r>
    </w:p>
    <w:p w:rsidR="00F63444" w:rsidRPr="007229D3" w:rsidRDefault="00F63444" w:rsidP="00F63444">
      <w:pPr>
        <w:numPr>
          <w:ilvl w:val="0"/>
          <w:numId w:val="4"/>
        </w:numPr>
        <w:tabs>
          <w:tab w:val="clear" w:pos="1120"/>
        </w:tabs>
        <w:spacing w:after="60"/>
        <w:ind w:left="851"/>
        <w:rPr>
          <w:rFonts w:ascii="Arial" w:hAnsi="Arial" w:cs="Arial"/>
          <w:color w:val="000000"/>
          <w:sz w:val="20"/>
          <w:szCs w:val="22"/>
        </w:rPr>
      </w:pPr>
      <w:r w:rsidRPr="007229D3">
        <w:rPr>
          <w:rFonts w:ascii="Arial" w:hAnsi="Arial" w:cs="Arial"/>
          <w:color w:val="000000"/>
          <w:sz w:val="20"/>
          <w:szCs w:val="22"/>
        </w:rPr>
        <w:t xml:space="preserve">You are only asked to do work which you can perform safely.  If you feel that you cannot do a job safely or have any safety issues please discuss with your </w:t>
      </w:r>
      <w:r>
        <w:rPr>
          <w:rFonts w:ascii="Arial" w:hAnsi="Arial" w:cs="Arial"/>
          <w:color w:val="000000"/>
          <w:sz w:val="20"/>
          <w:szCs w:val="22"/>
        </w:rPr>
        <w:t>Supervisor</w:t>
      </w:r>
      <w:r w:rsidRPr="007229D3">
        <w:rPr>
          <w:rFonts w:ascii="Arial" w:hAnsi="Arial" w:cs="Arial"/>
          <w:color w:val="000000"/>
          <w:sz w:val="20"/>
          <w:szCs w:val="22"/>
        </w:rPr>
        <w:t xml:space="preserve"> immediately.</w:t>
      </w:r>
    </w:p>
    <w:p w:rsidR="00F63444" w:rsidRPr="007229D3" w:rsidRDefault="00F63444" w:rsidP="00F63444">
      <w:pPr>
        <w:spacing w:after="60"/>
        <w:rPr>
          <w:rFonts w:ascii="Arial" w:hAnsi="Arial" w:cs="Arial"/>
          <w:color w:val="000000"/>
          <w:sz w:val="14"/>
          <w:szCs w:val="16"/>
        </w:rPr>
      </w:pPr>
    </w:p>
    <w:p w:rsidR="00F63444" w:rsidRPr="007229D3" w:rsidRDefault="00F63444" w:rsidP="00F63444">
      <w:pPr>
        <w:numPr>
          <w:ilvl w:val="0"/>
          <w:numId w:val="3"/>
        </w:numPr>
        <w:tabs>
          <w:tab w:val="clear" w:pos="760"/>
        </w:tabs>
        <w:spacing w:after="60"/>
        <w:ind w:left="426"/>
        <w:rPr>
          <w:rFonts w:ascii="Arial" w:hAnsi="Arial" w:cs="Arial"/>
          <w:b/>
          <w:color w:val="000000"/>
          <w:sz w:val="20"/>
          <w:szCs w:val="22"/>
        </w:rPr>
      </w:pPr>
      <w:r w:rsidRPr="007229D3">
        <w:rPr>
          <w:rFonts w:ascii="Arial" w:hAnsi="Arial" w:cs="Arial"/>
          <w:b/>
          <w:color w:val="000000"/>
          <w:sz w:val="20"/>
          <w:szCs w:val="22"/>
        </w:rPr>
        <w:t>Emergency Procedures</w:t>
      </w:r>
    </w:p>
    <w:p w:rsidR="00F63444" w:rsidRPr="007229D3" w:rsidRDefault="00F63444" w:rsidP="00F63444">
      <w:pPr>
        <w:numPr>
          <w:ilvl w:val="0"/>
          <w:numId w:val="4"/>
        </w:numPr>
        <w:tabs>
          <w:tab w:val="clear" w:pos="1120"/>
        </w:tabs>
        <w:spacing w:after="60"/>
        <w:ind w:left="851"/>
        <w:rPr>
          <w:rFonts w:ascii="Arial" w:hAnsi="Arial" w:cs="Arial"/>
          <w:color w:val="000000"/>
          <w:sz w:val="20"/>
          <w:szCs w:val="22"/>
        </w:rPr>
      </w:pPr>
      <w:r w:rsidRPr="007229D3">
        <w:rPr>
          <w:rFonts w:ascii="Arial" w:hAnsi="Arial" w:cs="Arial"/>
          <w:color w:val="000000"/>
          <w:sz w:val="20"/>
          <w:szCs w:val="22"/>
        </w:rPr>
        <w:t>Make yourself familiar with the emergency evacuation plan for the area you are working.  In an emergency proceed via the safest route to the nearest emergency exit on the emergency evacuation plan.</w:t>
      </w:r>
    </w:p>
    <w:p w:rsidR="00F63444" w:rsidRPr="007229D3" w:rsidRDefault="00F63444" w:rsidP="00F63444">
      <w:pPr>
        <w:numPr>
          <w:ilvl w:val="0"/>
          <w:numId w:val="4"/>
        </w:numPr>
        <w:tabs>
          <w:tab w:val="clear" w:pos="1120"/>
        </w:tabs>
        <w:spacing w:after="60"/>
        <w:ind w:left="851"/>
        <w:rPr>
          <w:rFonts w:ascii="Arial" w:hAnsi="Arial" w:cs="Arial"/>
          <w:color w:val="000000"/>
          <w:sz w:val="20"/>
          <w:szCs w:val="22"/>
        </w:rPr>
      </w:pPr>
      <w:r w:rsidRPr="007229D3">
        <w:rPr>
          <w:rFonts w:ascii="Arial" w:hAnsi="Arial" w:cs="Arial"/>
          <w:color w:val="000000"/>
          <w:sz w:val="20"/>
          <w:szCs w:val="22"/>
        </w:rPr>
        <w:t>Should there be a need to evacuate a building, proceed via the safety route directed on the nearest emergency evacuation plan.</w:t>
      </w:r>
    </w:p>
    <w:p w:rsidR="00F63444" w:rsidRPr="007229D3" w:rsidRDefault="00F63444" w:rsidP="00F63444">
      <w:pPr>
        <w:numPr>
          <w:ilvl w:val="0"/>
          <w:numId w:val="4"/>
        </w:numPr>
        <w:tabs>
          <w:tab w:val="clear" w:pos="1120"/>
        </w:tabs>
        <w:spacing w:after="60"/>
        <w:ind w:left="851"/>
        <w:rPr>
          <w:rFonts w:ascii="Arial" w:hAnsi="Arial" w:cs="Arial"/>
          <w:color w:val="000000"/>
          <w:sz w:val="20"/>
          <w:szCs w:val="22"/>
        </w:rPr>
      </w:pPr>
      <w:r w:rsidRPr="007229D3">
        <w:rPr>
          <w:rFonts w:ascii="Arial" w:hAnsi="Arial" w:cs="Arial"/>
          <w:color w:val="000000"/>
          <w:sz w:val="20"/>
          <w:szCs w:val="22"/>
        </w:rPr>
        <w:t>In the case of a fire call fire services on 000.  Do not re-enter the building until instructed to do so by the person in charge (Fire Warden).</w:t>
      </w:r>
    </w:p>
    <w:p w:rsidR="00F63444" w:rsidRPr="007229D3" w:rsidRDefault="00F63444" w:rsidP="00F63444">
      <w:pPr>
        <w:numPr>
          <w:ilvl w:val="0"/>
          <w:numId w:val="4"/>
        </w:numPr>
        <w:tabs>
          <w:tab w:val="clear" w:pos="1120"/>
        </w:tabs>
        <w:spacing w:after="60"/>
        <w:ind w:left="851"/>
        <w:rPr>
          <w:rFonts w:ascii="Arial" w:hAnsi="Arial" w:cs="Arial"/>
          <w:color w:val="000000"/>
          <w:sz w:val="20"/>
          <w:szCs w:val="22"/>
        </w:rPr>
      </w:pPr>
      <w:r w:rsidRPr="007229D3">
        <w:rPr>
          <w:rFonts w:ascii="Arial" w:hAnsi="Arial" w:cs="Arial"/>
          <w:color w:val="000000"/>
          <w:sz w:val="20"/>
          <w:szCs w:val="22"/>
        </w:rPr>
        <w:t>If you are in charge of an activity, you must organise the evacuation of people you are responsible for from the building, and check that all persons are accounted for.</w:t>
      </w:r>
    </w:p>
    <w:p w:rsidR="00F63444" w:rsidRPr="007229D3" w:rsidRDefault="00F63444" w:rsidP="00F63444">
      <w:pPr>
        <w:spacing w:after="60"/>
        <w:rPr>
          <w:rFonts w:ascii="Arial" w:hAnsi="Arial" w:cs="Arial"/>
          <w:color w:val="000000"/>
          <w:sz w:val="14"/>
          <w:szCs w:val="16"/>
        </w:rPr>
      </w:pPr>
    </w:p>
    <w:p w:rsidR="00F63444" w:rsidRPr="007229D3" w:rsidRDefault="00F63444" w:rsidP="00F63444">
      <w:pPr>
        <w:numPr>
          <w:ilvl w:val="0"/>
          <w:numId w:val="3"/>
        </w:numPr>
        <w:tabs>
          <w:tab w:val="clear" w:pos="760"/>
        </w:tabs>
        <w:spacing w:after="60"/>
        <w:ind w:left="426"/>
        <w:rPr>
          <w:rFonts w:ascii="Arial" w:hAnsi="Arial" w:cs="Arial"/>
          <w:b/>
          <w:color w:val="000000"/>
          <w:sz w:val="20"/>
          <w:szCs w:val="22"/>
        </w:rPr>
      </w:pPr>
      <w:r w:rsidRPr="007229D3">
        <w:rPr>
          <w:rFonts w:ascii="Arial" w:hAnsi="Arial" w:cs="Arial"/>
          <w:b/>
          <w:color w:val="000000"/>
          <w:sz w:val="20"/>
          <w:szCs w:val="22"/>
        </w:rPr>
        <w:t>Reporting</w:t>
      </w:r>
    </w:p>
    <w:p w:rsidR="00F63444" w:rsidRPr="003F2AD1" w:rsidRDefault="00F63444" w:rsidP="00F63444">
      <w:pPr>
        <w:numPr>
          <w:ilvl w:val="0"/>
          <w:numId w:val="4"/>
        </w:numPr>
        <w:tabs>
          <w:tab w:val="clear" w:pos="1120"/>
        </w:tabs>
        <w:spacing w:after="60"/>
        <w:ind w:left="851"/>
        <w:rPr>
          <w:rFonts w:ascii="Arial" w:hAnsi="Arial" w:cs="Arial"/>
          <w:color w:val="000000"/>
          <w:sz w:val="14"/>
          <w:szCs w:val="16"/>
        </w:rPr>
      </w:pPr>
      <w:r w:rsidRPr="003F2AD1">
        <w:rPr>
          <w:rFonts w:ascii="Arial" w:hAnsi="Arial" w:cs="Arial"/>
          <w:color w:val="000000"/>
          <w:sz w:val="20"/>
          <w:szCs w:val="22"/>
        </w:rPr>
        <w:t xml:space="preserve">Should you see a hazard, or you are aware of something that might injure you or someone else, or you are involved in an injury, incident or near miss, please report the matter immediately to your Supervisor.  </w:t>
      </w:r>
    </w:p>
    <w:p w:rsidR="00F63444" w:rsidRPr="007229D3" w:rsidRDefault="00F63444" w:rsidP="00F63444">
      <w:pPr>
        <w:numPr>
          <w:ilvl w:val="0"/>
          <w:numId w:val="3"/>
        </w:numPr>
        <w:tabs>
          <w:tab w:val="clear" w:pos="760"/>
        </w:tabs>
        <w:spacing w:after="60"/>
        <w:ind w:left="426"/>
        <w:rPr>
          <w:rFonts w:ascii="Arial" w:hAnsi="Arial" w:cs="Arial"/>
          <w:b/>
          <w:color w:val="000000"/>
          <w:sz w:val="20"/>
          <w:szCs w:val="22"/>
        </w:rPr>
      </w:pPr>
      <w:r w:rsidRPr="007229D3">
        <w:rPr>
          <w:rFonts w:ascii="Arial" w:hAnsi="Arial" w:cs="Arial"/>
          <w:b/>
          <w:color w:val="000000"/>
          <w:sz w:val="20"/>
          <w:szCs w:val="22"/>
        </w:rPr>
        <w:lastRenderedPageBreak/>
        <w:t>First Aid</w:t>
      </w:r>
    </w:p>
    <w:p w:rsidR="00F63444" w:rsidRPr="007229D3" w:rsidRDefault="00F63444" w:rsidP="00F63444">
      <w:pPr>
        <w:numPr>
          <w:ilvl w:val="0"/>
          <w:numId w:val="10"/>
        </w:numPr>
        <w:tabs>
          <w:tab w:val="clear" w:pos="1480"/>
          <w:tab w:val="left" w:leader="dot" w:pos="7938"/>
        </w:tabs>
        <w:spacing w:after="60"/>
        <w:ind w:left="851" w:hanging="357"/>
        <w:rPr>
          <w:rFonts w:ascii="Arial" w:hAnsi="Arial" w:cs="Arial"/>
          <w:color w:val="000000"/>
          <w:sz w:val="20"/>
          <w:szCs w:val="22"/>
        </w:rPr>
      </w:pPr>
      <w:r w:rsidRPr="007229D3">
        <w:rPr>
          <w:rFonts w:ascii="Arial" w:hAnsi="Arial" w:cs="Arial"/>
          <w:color w:val="000000"/>
          <w:sz w:val="20"/>
          <w:szCs w:val="22"/>
        </w:rPr>
        <w:t>First aid kits are located</w:t>
      </w:r>
      <w:r>
        <w:rPr>
          <w:rFonts w:ascii="Arial" w:hAnsi="Arial" w:cs="Arial"/>
          <w:color w:val="000000"/>
          <w:sz w:val="20"/>
          <w:szCs w:val="22"/>
        </w:rPr>
        <w:t xml:space="preserve"> </w:t>
      </w:r>
      <w:r>
        <w:rPr>
          <w:rFonts w:ascii="Arial" w:hAnsi="Arial" w:cs="Arial"/>
          <w:color w:val="000000"/>
          <w:sz w:val="20"/>
          <w:szCs w:val="22"/>
        </w:rPr>
        <w:tab/>
        <w:t>(insert)</w:t>
      </w:r>
    </w:p>
    <w:p w:rsidR="00F63444" w:rsidRPr="007229D3" w:rsidRDefault="00F63444" w:rsidP="00F63444">
      <w:pPr>
        <w:spacing w:after="60"/>
        <w:rPr>
          <w:rFonts w:ascii="Arial" w:hAnsi="Arial" w:cs="Arial"/>
          <w:color w:val="000000"/>
          <w:sz w:val="14"/>
          <w:szCs w:val="16"/>
        </w:rPr>
      </w:pPr>
    </w:p>
    <w:p w:rsidR="00F63444" w:rsidRPr="007229D3" w:rsidRDefault="00F63444" w:rsidP="00F63444">
      <w:pPr>
        <w:numPr>
          <w:ilvl w:val="0"/>
          <w:numId w:val="3"/>
        </w:numPr>
        <w:tabs>
          <w:tab w:val="clear" w:pos="760"/>
        </w:tabs>
        <w:spacing w:after="60"/>
        <w:ind w:left="426"/>
        <w:rPr>
          <w:rFonts w:ascii="Arial" w:hAnsi="Arial" w:cs="Arial"/>
          <w:b/>
          <w:color w:val="000000"/>
          <w:sz w:val="20"/>
          <w:szCs w:val="22"/>
        </w:rPr>
      </w:pPr>
      <w:r w:rsidRPr="007229D3">
        <w:rPr>
          <w:rFonts w:ascii="Arial" w:hAnsi="Arial" w:cs="Arial"/>
          <w:b/>
          <w:color w:val="000000"/>
          <w:sz w:val="20"/>
          <w:szCs w:val="22"/>
        </w:rPr>
        <w:t>Equipment</w:t>
      </w:r>
    </w:p>
    <w:p w:rsidR="00F63444" w:rsidRPr="007229D3" w:rsidRDefault="00F63444" w:rsidP="00F63444">
      <w:pPr>
        <w:numPr>
          <w:ilvl w:val="0"/>
          <w:numId w:val="4"/>
        </w:numPr>
        <w:tabs>
          <w:tab w:val="clear" w:pos="1120"/>
        </w:tabs>
        <w:spacing w:after="60"/>
        <w:ind w:left="851"/>
        <w:rPr>
          <w:rFonts w:ascii="Arial" w:hAnsi="Arial" w:cs="Arial"/>
          <w:color w:val="000000"/>
          <w:sz w:val="20"/>
          <w:szCs w:val="22"/>
        </w:rPr>
      </w:pPr>
      <w:r w:rsidRPr="007229D3">
        <w:rPr>
          <w:rFonts w:ascii="Arial" w:hAnsi="Arial" w:cs="Arial"/>
          <w:color w:val="000000"/>
          <w:sz w:val="20"/>
          <w:szCs w:val="22"/>
        </w:rPr>
        <w:t>This organisation provides equipment for your use.  Volunteers are discouraged from bringing equipment from home.  However, should this be necessary the equipment must be in safe working order.</w:t>
      </w:r>
    </w:p>
    <w:p w:rsidR="00F63444" w:rsidRPr="007229D3" w:rsidRDefault="00F63444" w:rsidP="00F63444">
      <w:pPr>
        <w:spacing w:after="60"/>
        <w:rPr>
          <w:rFonts w:ascii="Arial" w:hAnsi="Arial" w:cs="Arial"/>
          <w:color w:val="000000"/>
          <w:sz w:val="14"/>
          <w:szCs w:val="16"/>
        </w:rPr>
      </w:pPr>
    </w:p>
    <w:p w:rsidR="00F63444" w:rsidRPr="007229D3" w:rsidRDefault="00F63444" w:rsidP="00F63444">
      <w:pPr>
        <w:numPr>
          <w:ilvl w:val="0"/>
          <w:numId w:val="3"/>
        </w:numPr>
        <w:tabs>
          <w:tab w:val="clear" w:pos="760"/>
        </w:tabs>
        <w:spacing w:after="60"/>
        <w:ind w:left="426"/>
        <w:rPr>
          <w:rFonts w:ascii="Arial" w:hAnsi="Arial" w:cs="Arial"/>
          <w:b/>
          <w:color w:val="000000"/>
          <w:sz w:val="20"/>
          <w:szCs w:val="22"/>
        </w:rPr>
      </w:pPr>
      <w:r w:rsidRPr="007229D3">
        <w:rPr>
          <w:rFonts w:ascii="Arial" w:hAnsi="Arial" w:cs="Arial"/>
          <w:b/>
          <w:color w:val="000000"/>
          <w:sz w:val="20"/>
          <w:szCs w:val="22"/>
        </w:rPr>
        <w:t>Chemicals</w:t>
      </w:r>
    </w:p>
    <w:p w:rsidR="00F63444" w:rsidRPr="007229D3" w:rsidRDefault="00F63444" w:rsidP="00F63444">
      <w:pPr>
        <w:numPr>
          <w:ilvl w:val="0"/>
          <w:numId w:val="4"/>
        </w:numPr>
        <w:tabs>
          <w:tab w:val="clear" w:pos="1120"/>
        </w:tabs>
        <w:spacing w:after="60"/>
        <w:ind w:left="851"/>
        <w:rPr>
          <w:rFonts w:ascii="Arial" w:hAnsi="Arial" w:cs="Arial"/>
          <w:color w:val="000000"/>
          <w:sz w:val="20"/>
          <w:szCs w:val="22"/>
        </w:rPr>
      </w:pPr>
      <w:r w:rsidRPr="007229D3">
        <w:rPr>
          <w:rFonts w:ascii="Arial" w:hAnsi="Arial" w:cs="Arial"/>
          <w:color w:val="000000"/>
          <w:sz w:val="20"/>
          <w:szCs w:val="22"/>
        </w:rPr>
        <w:t xml:space="preserve">You must only use chemicals supplied by this organisation. The chemicals used by this organisation have been assessed for risk prior to use. Make yourself aware of the location of material safety data sheets prior to use. If you have any concerns or require personal protective equipment to use any of these products please discuss with your </w:t>
      </w:r>
      <w:r>
        <w:rPr>
          <w:rFonts w:ascii="Arial" w:hAnsi="Arial" w:cs="Arial"/>
          <w:color w:val="000000"/>
          <w:sz w:val="20"/>
          <w:szCs w:val="22"/>
        </w:rPr>
        <w:t>Supervisor</w:t>
      </w:r>
      <w:r w:rsidRPr="007229D3">
        <w:rPr>
          <w:rFonts w:ascii="Arial" w:hAnsi="Arial" w:cs="Arial"/>
          <w:color w:val="000000"/>
          <w:sz w:val="20"/>
          <w:szCs w:val="22"/>
        </w:rPr>
        <w:t>.</w:t>
      </w:r>
    </w:p>
    <w:p w:rsidR="00F63444" w:rsidRPr="007229D3" w:rsidRDefault="00F63444" w:rsidP="00F63444">
      <w:pPr>
        <w:spacing w:after="60"/>
        <w:rPr>
          <w:rFonts w:ascii="Arial" w:hAnsi="Arial" w:cs="Arial"/>
          <w:color w:val="000000"/>
          <w:sz w:val="14"/>
          <w:szCs w:val="16"/>
        </w:rPr>
      </w:pPr>
    </w:p>
    <w:p w:rsidR="00F63444" w:rsidRPr="007229D3" w:rsidRDefault="00F63444" w:rsidP="00F63444">
      <w:pPr>
        <w:numPr>
          <w:ilvl w:val="0"/>
          <w:numId w:val="3"/>
        </w:numPr>
        <w:tabs>
          <w:tab w:val="clear" w:pos="760"/>
        </w:tabs>
        <w:spacing w:after="60"/>
        <w:ind w:left="426"/>
        <w:rPr>
          <w:rFonts w:ascii="Arial" w:hAnsi="Arial" w:cs="Arial"/>
          <w:b/>
          <w:color w:val="000000"/>
          <w:sz w:val="20"/>
          <w:szCs w:val="22"/>
        </w:rPr>
      </w:pPr>
      <w:r w:rsidRPr="007229D3">
        <w:rPr>
          <w:rFonts w:ascii="Arial" w:hAnsi="Arial" w:cs="Arial"/>
          <w:b/>
          <w:color w:val="000000"/>
          <w:sz w:val="20"/>
          <w:szCs w:val="22"/>
        </w:rPr>
        <w:t>Working Alone</w:t>
      </w:r>
    </w:p>
    <w:p w:rsidR="00F63444" w:rsidRPr="007229D3" w:rsidRDefault="00F63444" w:rsidP="00F63444">
      <w:pPr>
        <w:numPr>
          <w:ilvl w:val="0"/>
          <w:numId w:val="4"/>
        </w:numPr>
        <w:tabs>
          <w:tab w:val="clear" w:pos="1120"/>
        </w:tabs>
        <w:spacing w:after="60"/>
        <w:ind w:left="851"/>
        <w:rPr>
          <w:rFonts w:ascii="Arial" w:hAnsi="Arial" w:cs="Arial"/>
          <w:color w:val="000000"/>
          <w:sz w:val="20"/>
          <w:szCs w:val="22"/>
        </w:rPr>
      </w:pPr>
      <w:r w:rsidRPr="007229D3">
        <w:rPr>
          <w:rFonts w:ascii="Arial" w:hAnsi="Arial" w:cs="Arial"/>
          <w:color w:val="000000"/>
          <w:sz w:val="20"/>
          <w:szCs w:val="22"/>
        </w:rPr>
        <w:t>For safety reasons volunteers are discouraged from working alone.</w:t>
      </w:r>
    </w:p>
    <w:p w:rsidR="00F63444" w:rsidRPr="0079633E" w:rsidRDefault="00F63444" w:rsidP="00F63444">
      <w:pPr>
        <w:spacing w:after="60"/>
        <w:rPr>
          <w:rFonts w:ascii="Arial" w:hAnsi="Arial" w:cs="Arial"/>
          <w:color w:val="000000"/>
          <w:sz w:val="14"/>
          <w:szCs w:val="16"/>
        </w:rPr>
      </w:pPr>
    </w:p>
    <w:p w:rsidR="00F63444" w:rsidRPr="007229D3" w:rsidRDefault="00F63444" w:rsidP="00F63444">
      <w:pPr>
        <w:numPr>
          <w:ilvl w:val="0"/>
          <w:numId w:val="3"/>
        </w:numPr>
        <w:tabs>
          <w:tab w:val="clear" w:pos="760"/>
        </w:tabs>
        <w:spacing w:after="60"/>
        <w:ind w:left="426"/>
        <w:rPr>
          <w:rFonts w:ascii="Arial" w:hAnsi="Arial" w:cs="Arial"/>
          <w:b/>
          <w:color w:val="000000"/>
          <w:sz w:val="20"/>
          <w:szCs w:val="22"/>
        </w:rPr>
      </w:pPr>
      <w:r w:rsidRPr="007229D3">
        <w:rPr>
          <w:rFonts w:ascii="Arial" w:hAnsi="Arial" w:cs="Arial"/>
          <w:b/>
          <w:color w:val="000000"/>
          <w:sz w:val="20"/>
          <w:szCs w:val="22"/>
        </w:rPr>
        <w:t>Drugs and Alcohol</w:t>
      </w:r>
    </w:p>
    <w:p w:rsidR="00F63444" w:rsidRPr="007229D3" w:rsidRDefault="00F63444" w:rsidP="00F63444">
      <w:pPr>
        <w:numPr>
          <w:ilvl w:val="0"/>
          <w:numId w:val="4"/>
        </w:numPr>
        <w:tabs>
          <w:tab w:val="clear" w:pos="1120"/>
        </w:tabs>
        <w:spacing w:after="60"/>
        <w:ind w:left="851"/>
        <w:rPr>
          <w:rFonts w:ascii="Arial" w:hAnsi="Arial" w:cs="Arial"/>
          <w:color w:val="000000"/>
          <w:sz w:val="20"/>
          <w:szCs w:val="22"/>
        </w:rPr>
      </w:pPr>
      <w:r w:rsidRPr="007229D3">
        <w:rPr>
          <w:rFonts w:ascii="Arial" w:hAnsi="Arial" w:cs="Arial"/>
          <w:color w:val="000000"/>
          <w:sz w:val="20"/>
          <w:szCs w:val="22"/>
        </w:rPr>
        <w:t>Whilst on duty should not be consuming drugs or alcohol or in such a state to endanger themselves or that of others</w:t>
      </w:r>
    </w:p>
    <w:p w:rsidR="00F63444" w:rsidRPr="0079633E" w:rsidRDefault="00F63444" w:rsidP="00F63444">
      <w:pPr>
        <w:spacing w:after="60"/>
        <w:rPr>
          <w:rFonts w:ascii="Arial" w:hAnsi="Arial" w:cs="Arial"/>
          <w:color w:val="000000"/>
          <w:sz w:val="14"/>
          <w:szCs w:val="16"/>
        </w:rPr>
      </w:pPr>
    </w:p>
    <w:p w:rsidR="00F63444" w:rsidRPr="007229D3" w:rsidRDefault="00F63444" w:rsidP="00F63444">
      <w:pPr>
        <w:numPr>
          <w:ilvl w:val="0"/>
          <w:numId w:val="3"/>
        </w:numPr>
        <w:tabs>
          <w:tab w:val="clear" w:pos="760"/>
        </w:tabs>
        <w:spacing w:after="60"/>
        <w:ind w:left="426"/>
        <w:rPr>
          <w:rFonts w:ascii="Arial" w:hAnsi="Arial" w:cs="Arial"/>
          <w:b/>
          <w:color w:val="000000"/>
          <w:sz w:val="20"/>
          <w:szCs w:val="22"/>
        </w:rPr>
      </w:pPr>
      <w:r w:rsidRPr="007229D3">
        <w:rPr>
          <w:rFonts w:ascii="Arial" w:hAnsi="Arial" w:cs="Arial"/>
          <w:b/>
          <w:color w:val="000000"/>
          <w:sz w:val="20"/>
          <w:szCs w:val="22"/>
        </w:rPr>
        <w:t>Vehicles</w:t>
      </w:r>
    </w:p>
    <w:p w:rsidR="00F63444" w:rsidRPr="007229D3" w:rsidRDefault="00F63444" w:rsidP="00F63444">
      <w:pPr>
        <w:numPr>
          <w:ilvl w:val="0"/>
          <w:numId w:val="4"/>
        </w:numPr>
        <w:tabs>
          <w:tab w:val="clear" w:pos="1120"/>
        </w:tabs>
        <w:spacing w:after="60"/>
        <w:ind w:left="851"/>
        <w:rPr>
          <w:rFonts w:ascii="Arial" w:hAnsi="Arial" w:cs="Arial"/>
          <w:color w:val="000000"/>
          <w:sz w:val="20"/>
          <w:szCs w:val="22"/>
        </w:rPr>
      </w:pPr>
      <w:r w:rsidRPr="007229D3">
        <w:rPr>
          <w:rFonts w:ascii="Arial" w:hAnsi="Arial" w:cs="Arial"/>
          <w:color w:val="000000"/>
          <w:sz w:val="20"/>
          <w:szCs w:val="22"/>
        </w:rPr>
        <w:t>If you use your car as part of your volunteer duties, please ensure that your car is roadworthy and that seat belts are fitted and worn. Current drivers licence required.</w:t>
      </w:r>
    </w:p>
    <w:p w:rsidR="00F63444" w:rsidRPr="007229D3" w:rsidRDefault="00F63444" w:rsidP="00F63444">
      <w:pPr>
        <w:spacing w:after="60"/>
        <w:rPr>
          <w:rFonts w:ascii="Arial" w:hAnsi="Arial" w:cs="Arial"/>
          <w:color w:val="000000"/>
          <w:sz w:val="14"/>
          <w:szCs w:val="16"/>
        </w:rPr>
      </w:pPr>
    </w:p>
    <w:p w:rsidR="00F63444" w:rsidRPr="007229D3" w:rsidRDefault="00F63444" w:rsidP="00F63444">
      <w:pPr>
        <w:numPr>
          <w:ilvl w:val="0"/>
          <w:numId w:val="3"/>
        </w:numPr>
        <w:tabs>
          <w:tab w:val="clear" w:pos="760"/>
        </w:tabs>
        <w:spacing w:after="60"/>
        <w:ind w:left="426"/>
        <w:rPr>
          <w:rFonts w:ascii="Arial" w:hAnsi="Arial" w:cs="Arial"/>
          <w:b/>
          <w:color w:val="000000"/>
          <w:sz w:val="20"/>
          <w:szCs w:val="22"/>
        </w:rPr>
      </w:pPr>
      <w:r w:rsidRPr="007229D3">
        <w:rPr>
          <w:rFonts w:ascii="Arial" w:hAnsi="Arial" w:cs="Arial"/>
          <w:b/>
          <w:color w:val="000000"/>
          <w:sz w:val="20"/>
          <w:szCs w:val="22"/>
        </w:rPr>
        <w:t>Housekeeping</w:t>
      </w:r>
    </w:p>
    <w:p w:rsidR="00F63444" w:rsidRDefault="00F63444" w:rsidP="00F63444">
      <w:pPr>
        <w:numPr>
          <w:ilvl w:val="0"/>
          <w:numId w:val="4"/>
        </w:numPr>
        <w:tabs>
          <w:tab w:val="clear" w:pos="1120"/>
        </w:tabs>
        <w:spacing w:after="60"/>
        <w:ind w:left="851"/>
        <w:rPr>
          <w:rFonts w:ascii="Arial" w:hAnsi="Arial" w:cs="Arial"/>
          <w:color w:val="000000"/>
          <w:sz w:val="20"/>
          <w:szCs w:val="22"/>
        </w:rPr>
      </w:pPr>
      <w:r w:rsidRPr="007229D3">
        <w:rPr>
          <w:rFonts w:ascii="Arial" w:hAnsi="Arial" w:cs="Arial"/>
          <w:color w:val="000000"/>
          <w:sz w:val="20"/>
          <w:szCs w:val="22"/>
        </w:rPr>
        <w:t>Please leave the work areas clean and tidy.  These buildings are used by a variety of people and may include children, elderly and disabled.  You may need to make special allowances for these people e.g. not leaving obstacles in walkways.</w:t>
      </w:r>
    </w:p>
    <w:p w:rsidR="00F63444" w:rsidRDefault="00F63444" w:rsidP="00F63444">
      <w:pPr>
        <w:spacing w:after="60"/>
        <w:rPr>
          <w:rFonts w:ascii="Arial" w:hAnsi="Arial" w:cs="Arial"/>
          <w:color w:val="000000"/>
          <w:sz w:val="20"/>
          <w:szCs w:val="22"/>
        </w:rPr>
      </w:pPr>
    </w:p>
    <w:p w:rsidR="00F63444" w:rsidRDefault="00F63444" w:rsidP="00F63444">
      <w:pPr>
        <w:numPr>
          <w:ilvl w:val="0"/>
          <w:numId w:val="3"/>
        </w:numPr>
        <w:tabs>
          <w:tab w:val="clear" w:pos="760"/>
        </w:tabs>
        <w:spacing w:after="60"/>
        <w:ind w:left="426"/>
        <w:rPr>
          <w:rFonts w:ascii="Arial" w:hAnsi="Arial" w:cs="Arial"/>
          <w:b/>
          <w:color w:val="000000"/>
          <w:sz w:val="20"/>
          <w:szCs w:val="22"/>
        </w:rPr>
      </w:pPr>
      <w:r>
        <w:rPr>
          <w:rFonts w:ascii="Arial" w:hAnsi="Arial" w:cs="Arial"/>
          <w:b/>
          <w:color w:val="000000"/>
          <w:sz w:val="20"/>
          <w:szCs w:val="22"/>
        </w:rPr>
        <w:t>Amenities</w:t>
      </w:r>
    </w:p>
    <w:p w:rsidR="00F63444" w:rsidRPr="00223AF5" w:rsidRDefault="00F63444" w:rsidP="00F63444">
      <w:pPr>
        <w:numPr>
          <w:ilvl w:val="0"/>
          <w:numId w:val="4"/>
        </w:numPr>
        <w:tabs>
          <w:tab w:val="clear" w:pos="1120"/>
        </w:tabs>
        <w:spacing w:after="60"/>
        <w:ind w:left="851"/>
        <w:rPr>
          <w:rFonts w:ascii="Arial" w:hAnsi="Arial" w:cs="Arial"/>
          <w:color w:val="000000"/>
          <w:sz w:val="20"/>
          <w:szCs w:val="22"/>
        </w:rPr>
      </w:pPr>
      <w:r w:rsidRPr="00223AF5">
        <w:rPr>
          <w:rFonts w:ascii="Arial" w:hAnsi="Arial" w:cs="Arial"/>
          <w:color w:val="000000"/>
          <w:sz w:val="20"/>
          <w:szCs w:val="22"/>
        </w:rPr>
        <w:t>Location of drinking water</w:t>
      </w:r>
    </w:p>
    <w:p w:rsidR="00F63444" w:rsidRPr="00223AF5" w:rsidRDefault="00F63444" w:rsidP="00F63444">
      <w:pPr>
        <w:numPr>
          <w:ilvl w:val="0"/>
          <w:numId w:val="4"/>
        </w:numPr>
        <w:tabs>
          <w:tab w:val="clear" w:pos="1120"/>
        </w:tabs>
        <w:spacing w:after="60"/>
        <w:ind w:left="851"/>
        <w:rPr>
          <w:rFonts w:ascii="Arial" w:hAnsi="Arial" w:cs="Arial"/>
          <w:color w:val="000000"/>
          <w:sz w:val="20"/>
          <w:szCs w:val="22"/>
        </w:rPr>
      </w:pPr>
      <w:r>
        <w:rPr>
          <w:rFonts w:ascii="Arial" w:hAnsi="Arial" w:cs="Arial"/>
          <w:color w:val="000000"/>
          <w:sz w:val="20"/>
          <w:szCs w:val="22"/>
        </w:rPr>
        <w:t>Suitable b</w:t>
      </w:r>
      <w:r w:rsidRPr="00223AF5">
        <w:rPr>
          <w:rFonts w:ascii="Arial" w:hAnsi="Arial" w:cs="Arial"/>
          <w:color w:val="000000"/>
          <w:sz w:val="20"/>
          <w:szCs w:val="22"/>
        </w:rPr>
        <w:t>athroom facilities</w:t>
      </w:r>
      <w:r>
        <w:rPr>
          <w:rFonts w:ascii="Arial" w:hAnsi="Arial" w:cs="Arial"/>
          <w:color w:val="000000"/>
          <w:sz w:val="20"/>
          <w:szCs w:val="22"/>
        </w:rPr>
        <w:t xml:space="preserve"> for Volunteer use</w:t>
      </w:r>
    </w:p>
    <w:p w:rsidR="00F63444" w:rsidRDefault="00F63444" w:rsidP="00F63444">
      <w:pPr>
        <w:spacing w:after="60"/>
        <w:ind w:left="720"/>
        <w:jc w:val="center"/>
        <w:rPr>
          <w:rFonts w:ascii="Arial" w:hAnsi="Arial" w:cs="Arial"/>
          <w:b/>
          <w:i/>
          <w:color w:val="000000"/>
          <w:sz w:val="22"/>
          <w:szCs w:val="22"/>
        </w:rPr>
      </w:pPr>
    </w:p>
    <w:p w:rsidR="00F63444" w:rsidRPr="00A65439" w:rsidRDefault="00F63444" w:rsidP="00F63444">
      <w:pPr>
        <w:spacing w:after="60"/>
        <w:ind w:left="720"/>
        <w:jc w:val="center"/>
        <w:rPr>
          <w:rFonts w:ascii="Arial" w:hAnsi="Arial" w:cs="Arial"/>
          <w:b/>
          <w:i/>
          <w:color w:val="000000"/>
          <w:sz w:val="22"/>
          <w:szCs w:val="22"/>
        </w:rPr>
      </w:pPr>
      <w:r w:rsidRPr="00A65439">
        <w:rPr>
          <w:rFonts w:ascii="Arial" w:hAnsi="Arial" w:cs="Arial"/>
          <w:b/>
          <w:i/>
          <w:color w:val="000000"/>
          <w:sz w:val="22"/>
          <w:szCs w:val="22"/>
        </w:rPr>
        <w:t>This</w:t>
      </w:r>
      <w:r>
        <w:rPr>
          <w:rFonts w:ascii="Arial" w:hAnsi="Arial" w:cs="Arial"/>
          <w:b/>
          <w:i/>
          <w:color w:val="000000"/>
          <w:sz w:val="22"/>
          <w:szCs w:val="22"/>
        </w:rPr>
        <w:t xml:space="preserve"> organisation </w:t>
      </w:r>
      <w:r w:rsidRPr="00A65439">
        <w:rPr>
          <w:rFonts w:ascii="Arial" w:hAnsi="Arial" w:cs="Arial"/>
          <w:b/>
          <w:i/>
          <w:color w:val="000000"/>
          <w:sz w:val="22"/>
          <w:szCs w:val="22"/>
        </w:rPr>
        <w:t>places great value on the work done by volunteers.</w:t>
      </w:r>
    </w:p>
    <w:p w:rsidR="00F63444" w:rsidRPr="00A65439" w:rsidRDefault="00F63444" w:rsidP="00F63444">
      <w:pPr>
        <w:spacing w:after="60"/>
        <w:ind w:left="720"/>
        <w:jc w:val="center"/>
        <w:rPr>
          <w:rFonts w:ascii="Arial" w:hAnsi="Arial" w:cs="Arial"/>
          <w:b/>
          <w:i/>
          <w:color w:val="000000"/>
          <w:sz w:val="22"/>
          <w:szCs w:val="22"/>
        </w:rPr>
      </w:pPr>
      <w:r w:rsidRPr="00A65439">
        <w:rPr>
          <w:rFonts w:ascii="Arial" w:hAnsi="Arial" w:cs="Arial"/>
          <w:b/>
          <w:i/>
          <w:color w:val="000000"/>
          <w:sz w:val="22"/>
          <w:szCs w:val="22"/>
        </w:rPr>
        <w:t>We aim to ensure that volunteers work in a safe environment and</w:t>
      </w:r>
    </w:p>
    <w:p w:rsidR="00F63444" w:rsidRPr="00A65439" w:rsidRDefault="00F63444" w:rsidP="00F63444">
      <w:pPr>
        <w:spacing w:after="60"/>
        <w:ind w:left="720"/>
        <w:jc w:val="center"/>
        <w:rPr>
          <w:rFonts w:ascii="Arial" w:hAnsi="Arial" w:cs="Arial"/>
          <w:b/>
          <w:i/>
          <w:color w:val="000000"/>
          <w:sz w:val="22"/>
          <w:szCs w:val="22"/>
        </w:rPr>
      </w:pPr>
      <w:r w:rsidRPr="00A65439">
        <w:rPr>
          <w:rFonts w:ascii="Arial" w:hAnsi="Arial" w:cs="Arial"/>
          <w:b/>
          <w:i/>
          <w:color w:val="000000"/>
          <w:sz w:val="22"/>
          <w:szCs w:val="22"/>
        </w:rPr>
        <w:t>in a safe manner.  Please help us to do so by reporting any</w:t>
      </w:r>
    </w:p>
    <w:p w:rsidR="00F63444" w:rsidRPr="00A65439" w:rsidRDefault="00F63444" w:rsidP="00F63444">
      <w:pPr>
        <w:spacing w:after="60"/>
        <w:ind w:left="720"/>
        <w:jc w:val="center"/>
        <w:rPr>
          <w:rFonts w:ascii="Arial" w:hAnsi="Arial" w:cs="Arial"/>
          <w:b/>
          <w:i/>
          <w:color w:val="000000"/>
          <w:sz w:val="22"/>
          <w:szCs w:val="22"/>
        </w:rPr>
      </w:pPr>
      <w:r w:rsidRPr="00A65439">
        <w:rPr>
          <w:rFonts w:ascii="Arial" w:hAnsi="Arial" w:cs="Arial"/>
          <w:b/>
          <w:i/>
          <w:color w:val="000000"/>
          <w:sz w:val="22"/>
          <w:szCs w:val="22"/>
        </w:rPr>
        <w:t xml:space="preserve">hazards </w:t>
      </w:r>
      <w:r>
        <w:rPr>
          <w:rFonts w:ascii="Arial" w:hAnsi="Arial" w:cs="Arial"/>
          <w:b/>
          <w:i/>
          <w:color w:val="000000"/>
          <w:sz w:val="22"/>
          <w:szCs w:val="22"/>
        </w:rPr>
        <w:t>or safety issues to the Supervisor</w:t>
      </w:r>
      <w:r w:rsidRPr="00A65439">
        <w:rPr>
          <w:rFonts w:ascii="Arial" w:hAnsi="Arial" w:cs="Arial"/>
          <w:b/>
          <w:i/>
          <w:color w:val="000000"/>
          <w:sz w:val="22"/>
          <w:szCs w:val="22"/>
        </w:rPr>
        <w:t>.</w:t>
      </w:r>
    </w:p>
    <w:p w:rsidR="00F63444" w:rsidRDefault="00F63444" w:rsidP="00F63444">
      <w:pPr>
        <w:spacing w:after="60"/>
        <w:rPr>
          <w:rFonts w:ascii="Arial" w:hAnsi="Arial" w:cs="Arial"/>
          <w:color w:val="000000"/>
          <w:sz w:val="22"/>
          <w:szCs w:val="22"/>
        </w:rPr>
      </w:pPr>
    </w:p>
    <w:p w:rsidR="00F63444" w:rsidRDefault="00F63444" w:rsidP="00F63444">
      <w:pPr>
        <w:spacing w:after="60"/>
        <w:ind w:left="720"/>
        <w:jc w:val="center"/>
        <w:rPr>
          <w:rFonts w:ascii="Arial" w:hAnsi="Arial" w:cs="Arial"/>
          <w:color w:val="000000"/>
          <w:sz w:val="22"/>
          <w:szCs w:val="22"/>
        </w:rPr>
      </w:pPr>
      <w:r w:rsidRPr="00A65439">
        <w:rPr>
          <w:rFonts w:ascii="Arial" w:hAnsi="Arial" w:cs="Arial"/>
          <w:color w:val="000000"/>
          <w:sz w:val="22"/>
          <w:szCs w:val="22"/>
        </w:rPr>
        <w:t>Please sign that you have read and understood this safety induction</w:t>
      </w:r>
    </w:p>
    <w:p w:rsidR="00F63444" w:rsidRPr="00A65439" w:rsidRDefault="00F63444" w:rsidP="00F63444">
      <w:pPr>
        <w:tabs>
          <w:tab w:val="left" w:leader="underscore" w:pos="9026"/>
        </w:tabs>
        <w:spacing w:after="120"/>
        <w:rPr>
          <w:rFonts w:ascii="Arial" w:hAnsi="Arial" w:cs="Arial"/>
          <w:color w:val="000000"/>
          <w:sz w:val="22"/>
          <w:szCs w:val="22"/>
        </w:rPr>
      </w:pPr>
      <w:r w:rsidRPr="00A65439">
        <w:rPr>
          <w:rFonts w:ascii="Arial" w:hAnsi="Arial" w:cs="Arial"/>
          <w:color w:val="000000"/>
          <w:sz w:val="22"/>
          <w:szCs w:val="22"/>
        </w:rPr>
        <w:t>Name:</w:t>
      </w:r>
      <w:r>
        <w:rPr>
          <w:rFonts w:ascii="Arial" w:hAnsi="Arial" w:cs="Arial"/>
          <w:color w:val="000000"/>
          <w:sz w:val="22"/>
          <w:szCs w:val="22"/>
        </w:rPr>
        <w:tab/>
      </w:r>
    </w:p>
    <w:p w:rsidR="00F63444" w:rsidRPr="00A65439" w:rsidRDefault="00F63444" w:rsidP="00F63444">
      <w:pPr>
        <w:tabs>
          <w:tab w:val="left" w:leader="underscore" w:pos="9026"/>
        </w:tabs>
        <w:spacing w:after="120"/>
        <w:rPr>
          <w:rFonts w:ascii="Arial" w:hAnsi="Arial" w:cs="Arial"/>
          <w:color w:val="000000"/>
          <w:sz w:val="22"/>
          <w:szCs w:val="22"/>
        </w:rPr>
      </w:pPr>
      <w:r w:rsidRPr="00A65439">
        <w:rPr>
          <w:rFonts w:ascii="Arial" w:hAnsi="Arial" w:cs="Arial"/>
          <w:color w:val="000000"/>
          <w:sz w:val="22"/>
          <w:szCs w:val="22"/>
        </w:rPr>
        <w:t>Address:</w:t>
      </w:r>
      <w:r>
        <w:rPr>
          <w:rFonts w:ascii="Arial" w:hAnsi="Arial" w:cs="Arial"/>
          <w:color w:val="000000"/>
          <w:sz w:val="22"/>
          <w:szCs w:val="22"/>
        </w:rPr>
        <w:tab/>
      </w:r>
    </w:p>
    <w:p w:rsidR="00F63444" w:rsidRPr="00A65439" w:rsidRDefault="00F63444" w:rsidP="00F63444">
      <w:pPr>
        <w:spacing w:after="120"/>
        <w:rPr>
          <w:rFonts w:ascii="Arial" w:hAnsi="Arial" w:cs="Arial"/>
          <w:color w:val="000000"/>
          <w:sz w:val="22"/>
          <w:szCs w:val="22"/>
        </w:rPr>
      </w:pPr>
      <w:r w:rsidRPr="00A65439">
        <w:rPr>
          <w:rFonts w:ascii="Arial" w:hAnsi="Arial" w:cs="Arial"/>
          <w:color w:val="000000"/>
          <w:sz w:val="22"/>
          <w:szCs w:val="22"/>
        </w:rPr>
        <w:t>Post Code: ______________</w:t>
      </w:r>
    </w:p>
    <w:p w:rsidR="00F63444" w:rsidRDefault="00F63444" w:rsidP="00F63444">
      <w:pPr>
        <w:spacing w:after="60"/>
        <w:rPr>
          <w:rFonts w:ascii="Arial" w:hAnsi="Arial" w:cs="Arial"/>
          <w:color w:val="000000"/>
          <w:sz w:val="22"/>
          <w:szCs w:val="22"/>
        </w:rPr>
      </w:pPr>
      <w:r w:rsidRPr="00A65439">
        <w:rPr>
          <w:rFonts w:ascii="Arial" w:hAnsi="Arial" w:cs="Arial"/>
          <w:color w:val="000000"/>
          <w:sz w:val="22"/>
          <w:szCs w:val="22"/>
        </w:rPr>
        <w:t>Date of Induction:        /        /</w:t>
      </w:r>
    </w:p>
    <w:p w:rsidR="00BA21C2" w:rsidRDefault="00F63444" w:rsidP="00F63444">
      <w:pPr>
        <w:tabs>
          <w:tab w:val="left" w:leader="dot" w:pos="6237"/>
        </w:tabs>
        <w:spacing w:after="60"/>
      </w:pPr>
      <w:r>
        <w:rPr>
          <w:rFonts w:ascii="Arial" w:hAnsi="Arial" w:cs="Arial"/>
          <w:b/>
          <w:i/>
          <w:color w:val="000000"/>
          <w:sz w:val="22"/>
          <w:szCs w:val="22"/>
        </w:rPr>
        <w:t>Signature:</w:t>
      </w:r>
      <w:r>
        <w:rPr>
          <w:rFonts w:ascii="Arial" w:hAnsi="Arial" w:cs="Arial"/>
          <w:b/>
          <w:i/>
          <w:color w:val="000000"/>
          <w:sz w:val="22"/>
          <w:szCs w:val="22"/>
        </w:rPr>
        <w:tab/>
        <w:t xml:space="preserve"> </w:t>
      </w:r>
      <w:r w:rsidRPr="00A65439">
        <w:rPr>
          <w:rFonts w:ascii="Arial" w:hAnsi="Arial" w:cs="Arial"/>
          <w:b/>
          <w:i/>
          <w:color w:val="000000"/>
          <w:sz w:val="22"/>
          <w:szCs w:val="22"/>
        </w:rPr>
        <w:t>Signed copy to be kept on file.</w:t>
      </w:r>
    </w:p>
    <w:sectPr w:rsidR="00BA21C2" w:rsidSect="00F63444">
      <w:headerReference w:type="default" r:id="rId7"/>
      <w:headerReference w:type="first" r:id="rId8"/>
      <w:footerReference w:type="first" r:id="rId9"/>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444" w:rsidRDefault="00F63444" w:rsidP="00F63444">
      <w:r>
        <w:separator/>
      </w:r>
    </w:p>
  </w:endnote>
  <w:endnote w:type="continuationSeparator" w:id="0">
    <w:p w:rsidR="00F63444" w:rsidRDefault="00F63444" w:rsidP="00F63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F5D" w:rsidRPr="0014380A" w:rsidRDefault="00A04DBB" w:rsidP="0014380A">
    <w:pPr>
      <w:pStyle w:val="Footer"/>
      <w:tabs>
        <w:tab w:val="clear" w:pos="4153"/>
        <w:tab w:val="clear" w:pos="8306"/>
        <w:tab w:val="right" w:pos="10065"/>
      </w:tabs>
      <w:rPr>
        <w:rFonts w:ascii="Arial" w:hAnsi="Arial" w:cs="Arial"/>
        <w:vanish/>
        <w:sz w:val="12"/>
        <w:szCs w:val="16"/>
      </w:rPr>
    </w:pPr>
    <w:r w:rsidRPr="00D44410">
      <w:rPr>
        <w:rFonts w:ascii="Arial" w:hAnsi="Arial"/>
        <w:sz w:val="10"/>
      </w:rPr>
      <w:fldChar w:fldCharType="begin"/>
    </w:r>
    <w:r w:rsidRPr="00D44410">
      <w:rPr>
        <w:rFonts w:ascii="Arial" w:hAnsi="Arial"/>
        <w:sz w:val="10"/>
      </w:rPr>
      <w:instrText xml:space="preserve"> FILENAME  \* Lower \p  \* MERGEFORMAT </w:instrText>
    </w:r>
    <w:r w:rsidRPr="00D44410">
      <w:rPr>
        <w:rFonts w:ascii="Arial" w:hAnsi="Arial"/>
        <w:sz w:val="10"/>
      </w:rPr>
      <w:fldChar w:fldCharType="separate"/>
    </w:r>
    <w:r>
      <w:rPr>
        <w:rFonts w:ascii="Arial" w:hAnsi="Arial"/>
        <w:noProof/>
        <w:sz w:val="10"/>
      </w:rPr>
      <w:t>s:\whs procedure review 2012 draft\ccsm procedures\22.  volunteers\volunteer draft no track changes.docx</w:t>
    </w:r>
    <w:r w:rsidRPr="00D44410">
      <w:rPr>
        <w:rFonts w:ascii="Arial" w:hAnsi="Arial"/>
        <w:sz w:val="10"/>
      </w:rPr>
      <w:fldChar w:fldCharType="end"/>
    </w:r>
    <w:r>
      <w:rPr>
        <w:rFonts w:ascii="Arial" w:hAnsi="Arial"/>
        <w:sz w:val="16"/>
      </w:rPr>
      <w:tab/>
    </w:r>
    <w:r w:rsidRPr="0014380A">
      <w:rPr>
        <w:rFonts w:ascii="Arial" w:hAnsi="Arial" w:cs="Arial"/>
        <w:sz w:val="14"/>
        <w:szCs w:val="16"/>
      </w:rPr>
      <w:t xml:space="preserve">Page </w:t>
    </w:r>
    <w:r w:rsidRPr="0014380A">
      <w:rPr>
        <w:rFonts w:ascii="Arial" w:hAnsi="Arial" w:cs="Arial"/>
        <w:sz w:val="14"/>
        <w:szCs w:val="16"/>
      </w:rPr>
      <w:fldChar w:fldCharType="begin"/>
    </w:r>
    <w:r w:rsidRPr="0014380A">
      <w:rPr>
        <w:rFonts w:ascii="Arial" w:hAnsi="Arial" w:cs="Arial"/>
        <w:sz w:val="14"/>
        <w:szCs w:val="16"/>
      </w:rPr>
      <w:instrText xml:space="preserve"> PAGE  \* Arabic  \* MERGEFORMAT </w:instrText>
    </w:r>
    <w:r w:rsidRPr="0014380A">
      <w:rPr>
        <w:rFonts w:ascii="Arial" w:hAnsi="Arial" w:cs="Arial"/>
        <w:sz w:val="14"/>
        <w:szCs w:val="16"/>
      </w:rPr>
      <w:fldChar w:fldCharType="separate"/>
    </w:r>
    <w:r w:rsidR="00F63444">
      <w:rPr>
        <w:rFonts w:ascii="Arial" w:hAnsi="Arial" w:cs="Arial"/>
        <w:noProof/>
        <w:sz w:val="14"/>
        <w:szCs w:val="16"/>
      </w:rPr>
      <w:t>1</w:t>
    </w:r>
    <w:r w:rsidRPr="0014380A">
      <w:rPr>
        <w:rFonts w:ascii="Arial" w:hAnsi="Arial" w:cs="Arial"/>
        <w:sz w:val="14"/>
        <w:szCs w:val="16"/>
      </w:rPr>
      <w:fldChar w:fldCharType="end"/>
    </w:r>
    <w:r w:rsidRPr="0014380A">
      <w:rPr>
        <w:rFonts w:ascii="Arial" w:hAnsi="Arial" w:cs="Arial"/>
        <w:sz w:val="14"/>
        <w:szCs w:val="16"/>
      </w:rPr>
      <w:t xml:space="preserve"> of </w:t>
    </w:r>
    <w:r w:rsidR="00FB27C4">
      <w:rPr>
        <w:rFonts w:ascii="Arial" w:hAnsi="Arial" w:cs="Arial"/>
        <w:noProof/>
        <w:sz w:val="14"/>
        <w:szCs w:val="16"/>
      </w:rPr>
      <w:fldChar w:fldCharType="begin"/>
    </w:r>
    <w:r w:rsidR="00FB27C4">
      <w:rPr>
        <w:rFonts w:ascii="Arial" w:hAnsi="Arial" w:cs="Arial"/>
        <w:noProof/>
        <w:sz w:val="14"/>
        <w:szCs w:val="16"/>
      </w:rPr>
      <w:instrText xml:space="preserve"> NUMPAGES  \* Arabic  \* MERGEFORMAT </w:instrText>
    </w:r>
    <w:r w:rsidR="00FB27C4">
      <w:rPr>
        <w:rFonts w:ascii="Arial" w:hAnsi="Arial" w:cs="Arial"/>
        <w:noProof/>
        <w:sz w:val="14"/>
        <w:szCs w:val="16"/>
      </w:rPr>
      <w:fldChar w:fldCharType="separate"/>
    </w:r>
    <w:r w:rsidR="00F63444" w:rsidRPr="00F63444">
      <w:rPr>
        <w:rFonts w:ascii="Arial" w:hAnsi="Arial" w:cs="Arial"/>
        <w:noProof/>
        <w:sz w:val="14"/>
        <w:szCs w:val="16"/>
      </w:rPr>
      <w:t>3</w:t>
    </w:r>
    <w:r w:rsidR="00FB27C4">
      <w:rPr>
        <w:rFonts w:ascii="Arial" w:hAnsi="Arial" w:cs="Arial"/>
        <w:noProof/>
        <w:sz w:val="14"/>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444" w:rsidRDefault="00F63444" w:rsidP="00F63444">
      <w:r>
        <w:separator/>
      </w:r>
    </w:p>
  </w:footnote>
  <w:footnote w:type="continuationSeparator" w:id="0">
    <w:p w:rsidR="00F63444" w:rsidRDefault="00F63444" w:rsidP="00F63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444" w:rsidRDefault="00F63444" w:rsidP="00F63444">
    <w:pPr>
      <w:ind w:right="98"/>
      <w:jc w:val="center"/>
      <w:rPr>
        <w:rFonts w:ascii="Arial" w:hAnsi="Arial" w:cs="Arial"/>
        <w:sz w:val="22"/>
        <w:szCs w:val="22"/>
      </w:rPr>
    </w:pPr>
    <w:r>
      <w:rPr>
        <w:rFonts w:ascii="Arial" w:hAnsi="Arial" w:cs="Arial"/>
        <w:noProof/>
        <w:sz w:val="22"/>
        <w:szCs w:val="22"/>
        <w:lang w:val="en-AU" w:eastAsia="en-AU"/>
      </w:rPr>
      <mc:AlternateContent>
        <mc:Choice Requires="wps">
          <w:drawing>
            <wp:anchor distT="0" distB="0" distL="114300" distR="114300" simplePos="0" relativeHeight="251657728" behindDoc="0" locked="0" layoutInCell="1" allowOverlap="1" wp14:anchorId="5BB74559" wp14:editId="20EC4525">
              <wp:simplePos x="0" y="0"/>
              <wp:positionH relativeFrom="column">
                <wp:posOffset>-114300</wp:posOffset>
              </wp:positionH>
              <wp:positionV relativeFrom="paragraph">
                <wp:posOffset>-24130</wp:posOffset>
              </wp:positionV>
              <wp:extent cx="771525" cy="457200"/>
              <wp:effectExtent l="0" t="3810" r="0" b="0"/>
              <wp:wrapNone/>
              <wp:docPr id="1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444" w:rsidRDefault="00F63444" w:rsidP="00F63444">
                          <w:r>
                            <w:rPr>
                              <w:noProof/>
                              <w:lang w:val="en-AU" w:eastAsia="en-AU"/>
                            </w:rPr>
                            <w:drawing>
                              <wp:inline distT="0" distB="0" distL="0" distR="0" wp14:anchorId="237ACB7F" wp14:editId="38DD87CD">
                                <wp:extent cx="590550" cy="4286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74559" id="_x0000_t202" coordsize="21600,21600" o:spt="202" path="m,l,21600r21600,l21600,xe">
              <v:stroke joinstyle="miter"/>
              <v:path gradientshapeok="t" o:connecttype="rect"/>
            </v:shapetype>
            <v:shape id="Text Box 97" o:spid="_x0000_s1026" type="#_x0000_t202" style="position:absolute;left:0;text-align:left;margin-left:-9pt;margin-top:-1.9pt;width:60.75pt;height:36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" stroked="f">
              <v:textbox>
                <w:txbxContent>
                  <w:p w:rsidR="00F63444" w:rsidRDefault="00F63444" w:rsidP="00F63444">
                    <w:r>
                      <w:rPr>
                        <w:noProof/>
                        <w:lang w:val="en-AU" w:eastAsia="en-AU"/>
                      </w:rPr>
                      <w:drawing>
                        <wp:inline distT="0" distB="0" distL="0" distR="0" wp14:anchorId="237ACB7F" wp14:editId="38DD87CD">
                          <wp:extent cx="590550" cy="4286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txbxContent>
              </v:textbox>
            </v:shape>
          </w:pict>
        </mc:Fallback>
      </mc:AlternateContent>
    </w:r>
  </w:p>
  <w:p w:rsidR="00F63444" w:rsidRPr="008B2B64" w:rsidRDefault="00F63444" w:rsidP="00F63444">
    <w:pPr>
      <w:tabs>
        <w:tab w:val="left" w:pos="1080"/>
      </w:tabs>
      <w:rPr>
        <w:rFonts w:ascii="Arial" w:hAnsi="Arial" w:cs="Arial"/>
        <w:color w:val="999999"/>
        <w:sz w:val="22"/>
        <w:szCs w:val="22"/>
      </w:rPr>
    </w:pPr>
    <w:r>
      <w:rPr>
        <w:rFonts w:ascii="Arial" w:hAnsi="Arial" w:cs="Arial"/>
        <w:sz w:val="22"/>
        <w:szCs w:val="22"/>
      </w:rPr>
      <w:tab/>
    </w:r>
    <w:r w:rsidRPr="008B2B64">
      <w:rPr>
        <w:rFonts w:ascii="Arial" w:hAnsi="Arial" w:cs="Arial"/>
        <w:b/>
        <w:color w:val="999999"/>
        <w:sz w:val="22"/>
        <w:szCs w:val="22"/>
      </w:rPr>
      <w:t xml:space="preserve">Catholic Safety, Health &amp; Welfare </w:t>
    </w:r>
    <w:smartTag w:uri="urn:schemas-microsoft-com:office:smarttags" w:element="State">
      <w:smartTag w:uri="urn:schemas-microsoft-com:office:smarttags" w:element="place">
        <w:r w:rsidRPr="008B2B64">
          <w:rPr>
            <w:rFonts w:ascii="Arial" w:hAnsi="Arial" w:cs="Arial"/>
            <w:b/>
            <w:color w:val="999999"/>
            <w:sz w:val="22"/>
            <w:szCs w:val="22"/>
          </w:rPr>
          <w:t>South Australia</w:t>
        </w:r>
      </w:smartTag>
    </w:smartTag>
  </w:p>
  <w:p w:rsidR="00F63444" w:rsidRDefault="00F63444" w:rsidP="00F63444">
    <w:pPr>
      <w:tabs>
        <w:tab w:val="left" w:pos="1440"/>
      </w:tabs>
      <w:ind w:right="98"/>
      <w:rPr>
        <w:rFonts w:ascii="Arial" w:hAnsi="Arial" w:cs="Arial"/>
        <w:sz w:val="22"/>
        <w:szCs w:val="22"/>
      </w:rPr>
    </w:pPr>
  </w:p>
  <w:tbl>
    <w:tblPr>
      <w:tblW w:w="9498"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35"/>
      <w:gridCol w:w="5070"/>
      <w:gridCol w:w="1593"/>
    </w:tblGrid>
    <w:tr w:rsidR="00F63444" w:rsidRPr="006E4921" w:rsidTr="00A04DBB">
      <w:trPr>
        <w:trHeight w:val="314"/>
      </w:trPr>
      <w:tc>
        <w:tcPr>
          <w:tcW w:w="9498" w:type="dxa"/>
          <w:gridSpan w:val="3"/>
          <w:vAlign w:val="center"/>
        </w:tcPr>
        <w:p w:rsidR="00F63444" w:rsidRPr="006E4921" w:rsidRDefault="00F63444" w:rsidP="00F63444">
          <w:pPr>
            <w:tabs>
              <w:tab w:val="center" w:pos="4958"/>
            </w:tabs>
            <w:ind w:right="98"/>
            <w:jc w:val="center"/>
            <w:rPr>
              <w:rFonts w:ascii="Arial" w:hAnsi="Arial" w:cs="Arial"/>
              <w:b/>
              <w:sz w:val="40"/>
              <w:szCs w:val="40"/>
            </w:rPr>
          </w:pPr>
          <w:r>
            <w:rPr>
              <w:rFonts w:ascii="Arial" w:hAnsi="Arial" w:cs="Arial"/>
              <w:b/>
              <w:sz w:val="40"/>
              <w:szCs w:val="40"/>
            </w:rPr>
            <w:t>CATHOLIC CHURCH SAFETY MANUAL</w:t>
          </w:r>
        </w:p>
      </w:tc>
    </w:tr>
    <w:tr w:rsidR="00E971B9" w:rsidRPr="006E4921" w:rsidTr="00350C44">
      <w:trPr>
        <w:trHeight w:val="324"/>
      </w:trPr>
      <w:tc>
        <w:tcPr>
          <w:tcW w:w="2835" w:type="dxa"/>
        </w:tcPr>
        <w:p w:rsidR="00E971B9" w:rsidRPr="006E4921" w:rsidRDefault="00FB27C4" w:rsidP="00F63444">
          <w:pPr>
            <w:rPr>
              <w:rFonts w:ascii="Arial" w:hAnsi="Arial" w:cs="Arial"/>
              <w:b/>
              <w:sz w:val="22"/>
            </w:rPr>
          </w:pPr>
          <w:r>
            <w:rPr>
              <w:rFonts w:ascii="Arial" w:hAnsi="Arial" w:cs="Arial"/>
              <w:b/>
              <w:sz w:val="22"/>
            </w:rPr>
            <w:t>Approved: 2019</w:t>
          </w:r>
        </w:p>
      </w:tc>
      <w:tc>
        <w:tcPr>
          <w:tcW w:w="5070" w:type="dxa"/>
        </w:tcPr>
        <w:p w:rsidR="00E971B9" w:rsidRPr="006E4921" w:rsidRDefault="00E971B9" w:rsidP="00F63444">
          <w:pPr>
            <w:rPr>
              <w:rFonts w:ascii="Arial" w:hAnsi="Arial" w:cs="Arial"/>
              <w:b/>
              <w:sz w:val="22"/>
            </w:rPr>
          </w:pPr>
          <w:r w:rsidRPr="006E4921">
            <w:rPr>
              <w:rFonts w:ascii="Arial" w:hAnsi="Arial" w:cs="Arial"/>
              <w:b/>
              <w:sz w:val="22"/>
            </w:rPr>
            <w:t xml:space="preserve">Review Date: </w:t>
          </w:r>
          <w:r w:rsidR="00FB27C4">
            <w:rPr>
              <w:rFonts w:ascii="Arial" w:hAnsi="Arial" w:cs="Arial"/>
              <w:b/>
              <w:sz w:val="22"/>
            </w:rPr>
            <w:t>2021</w:t>
          </w:r>
        </w:p>
      </w:tc>
      <w:tc>
        <w:tcPr>
          <w:tcW w:w="1593" w:type="dxa"/>
          <w:vAlign w:val="center"/>
        </w:tcPr>
        <w:p w:rsidR="00E971B9" w:rsidRPr="006E4921" w:rsidRDefault="00E971B9" w:rsidP="00F63444">
          <w:pPr>
            <w:jc w:val="right"/>
            <w:rPr>
              <w:rFonts w:ascii="Arial" w:hAnsi="Arial" w:cs="Arial"/>
              <w:b/>
              <w:sz w:val="22"/>
            </w:rPr>
          </w:pPr>
          <w:r w:rsidRPr="006E4921">
            <w:rPr>
              <w:rStyle w:val="PageNumber"/>
              <w:rFonts w:ascii="Arial" w:hAnsi="Arial" w:cs="Arial"/>
              <w:b/>
            </w:rPr>
            <w:t xml:space="preserve">Page </w:t>
          </w:r>
          <w:r w:rsidRPr="00F63444">
            <w:rPr>
              <w:rStyle w:val="PageNumber"/>
              <w:rFonts w:ascii="Arial" w:hAnsi="Arial" w:cs="Arial"/>
              <w:b/>
            </w:rPr>
            <w:fldChar w:fldCharType="begin"/>
          </w:r>
          <w:r w:rsidRPr="00F63444">
            <w:rPr>
              <w:rStyle w:val="PageNumber"/>
              <w:rFonts w:ascii="Arial" w:hAnsi="Arial" w:cs="Arial"/>
              <w:b/>
            </w:rPr>
            <w:instrText xml:space="preserve"> PAGE   \* MERGEFORMAT </w:instrText>
          </w:r>
          <w:r w:rsidRPr="00F63444">
            <w:rPr>
              <w:rStyle w:val="PageNumber"/>
              <w:rFonts w:ascii="Arial" w:hAnsi="Arial" w:cs="Arial"/>
              <w:b/>
            </w:rPr>
            <w:fldChar w:fldCharType="separate"/>
          </w:r>
          <w:r w:rsidR="00FB27C4">
            <w:rPr>
              <w:rStyle w:val="PageNumber"/>
              <w:rFonts w:ascii="Arial" w:hAnsi="Arial" w:cs="Arial"/>
              <w:b/>
              <w:noProof/>
            </w:rPr>
            <w:t>1</w:t>
          </w:r>
          <w:r w:rsidRPr="00F63444">
            <w:rPr>
              <w:rStyle w:val="PageNumber"/>
              <w:rFonts w:ascii="Arial" w:hAnsi="Arial" w:cs="Arial"/>
              <w:b/>
              <w:noProof/>
            </w:rPr>
            <w:fldChar w:fldCharType="end"/>
          </w:r>
          <w:r>
            <w:rPr>
              <w:rStyle w:val="PageNumber"/>
              <w:rFonts w:ascii="Arial" w:hAnsi="Arial" w:cs="Arial"/>
              <w:b/>
            </w:rPr>
            <w:t xml:space="preserve"> </w:t>
          </w:r>
          <w:r w:rsidRPr="006E4921">
            <w:rPr>
              <w:rStyle w:val="PageNumber"/>
              <w:rFonts w:ascii="Arial" w:hAnsi="Arial" w:cs="Arial"/>
              <w:b/>
            </w:rPr>
            <w:t xml:space="preserve">of </w:t>
          </w:r>
          <w:r>
            <w:rPr>
              <w:rStyle w:val="PageNumber"/>
              <w:rFonts w:ascii="Arial" w:hAnsi="Arial" w:cs="Arial"/>
              <w:b/>
            </w:rPr>
            <w:fldChar w:fldCharType="begin"/>
          </w:r>
          <w:r>
            <w:rPr>
              <w:rStyle w:val="PageNumber"/>
              <w:rFonts w:ascii="Arial" w:hAnsi="Arial" w:cs="Arial"/>
              <w:b/>
            </w:rPr>
            <w:instrText xml:space="preserve"> DOCPROPERTY  Pages  \* MERGEFORMAT </w:instrText>
          </w:r>
          <w:r>
            <w:rPr>
              <w:rStyle w:val="PageNumber"/>
              <w:rFonts w:ascii="Arial" w:hAnsi="Arial" w:cs="Arial"/>
              <w:b/>
            </w:rPr>
            <w:fldChar w:fldCharType="separate"/>
          </w:r>
          <w:r>
            <w:rPr>
              <w:rStyle w:val="PageNumber"/>
              <w:rFonts w:ascii="Arial" w:hAnsi="Arial" w:cs="Arial"/>
              <w:b/>
            </w:rPr>
            <w:t>2</w:t>
          </w:r>
          <w:r>
            <w:rPr>
              <w:rStyle w:val="PageNumber"/>
              <w:rFonts w:ascii="Arial" w:hAnsi="Arial" w:cs="Arial"/>
              <w:b/>
            </w:rPr>
            <w:fldChar w:fldCharType="end"/>
          </w:r>
        </w:p>
      </w:tc>
    </w:tr>
  </w:tbl>
  <w:p w:rsidR="00335F5D" w:rsidRPr="00F63444" w:rsidRDefault="00FB27C4" w:rsidP="00F634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F5D" w:rsidRDefault="00FB27C4" w:rsidP="00CB00C9">
    <w:pPr>
      <w:ind w:right="98"/>
      <w:jc w:val="center"/>
      <w:rPr>
        <w:rFonts w:ascii="Arial" w:hAnsi="Arial" w:cs="Arial"/>
        <w:sz w:val="22"/>
        <w:szCs w:val="22"/>
      </w:rPr>
    </w:pPr>
    <w:sdt>
      <w:sdtPr>
        <w:rPr>
          <w:rFonts w:ascii="Arial" w:hAnsi="Arial" w:cs="Arial"/>
          <w:sz w:val="22"/>
          <w:szCs w:val="22"/>
        </w:rPr>
        <w:id w:val="-831067997"/>
        <w:docPartObj>
          <w:docPartGallery w:val="Watermarks"/>
          <w:docPartUnique/>
        </w:docPartObj>
      </w:sdtPr>
      <w:sdtEndPr/>
      <w:sdtContent>
        <w:r>
          <w:rPr>
            <w:rFonts w:ascii="Arial" w:hAnsi="Arial" w:cs="Arial"/>
            <w:noProof/>
            <w:sz w:val="22"/>
            <w:szCs w:val="2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left:0;text-align:left;margin-left:0;margin-top:0;width:461.85pt;height:197.95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A04DBB">
      <w:rPr>
        <w:rFonts w:ascii="Arial" w:hAnsi="Arial" w:cs="Arial"/>
        <w:noProof/>
        <w:sz w:val="22"/>
        <w:szCs w:val="22"/>
        <w:lang w:val="en-AU" w:eastAsia="en-AU"/>
      </w:rPr>
      <mc:AlternateContent>
        <mc:Choice Requires="wps">
          <w:drawing>
            <wp:anchor distT="0" distB="0" distL="114300" distR="114300" simplePos="0" relativeHeight="251656704" behindDoc="0" locked="0" layoutInCell="1" allowOverlap="1" wp14:anchorId="04D0C8FB" wp14:editId="58BAEBD8">
              <wp:simplePos x="0" y="0"/>
              <wp:positionH relativeFrom="column">
                <wp:posOffset>-114300</wp:posOffset>
              </wp:positionH>
              <wp:positionV relativeFrom="paragraph">
                <wp:posOffset>-24130</wp:posOffset>
              </wp:positionV>
              <wp:extent cx="793115" cy="457200"/>
              <wp:effectExtent l="0" t="0" r="1270" b="2540"/>
              <wp:wrapNone/>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F5D" w:rsidRDefault="00A04DBB" w:rsidP="00CB00C9">
                          <w:r>
                            <w:rPr>
                              <w:noProof/>
                              <w:lang w:val="en-AU" w:eastAsia="en-AU"/>
                            </w:rPr>
                            <w:drawing>
                              <wp:inline distT="0" distB="0" distL="0" distR="0" wp14:anchorId="758D1DCB" wp14:editId="41BCEFB4">
                                <wp:extent cx="586105" cy="431165"/>
                                <wp:effectExtent l="19050" t="0" r="4445"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grayscl/>
                                        </a:blip>
                                        <a:srcRect/>
                                        <a:stretch>
                                          <a:fillRect/>
                                        </a:stretch>
                                      </pic:blipFill>
                                      <pic:spPr bwMode="auto">
                                        <a:xfrm>
                                          <a:off x="0" y="0"/>
                                          <a:ext cx="586105" cy="43116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0C8FB" id="_x0000_t202" coordsize="21600,21600" o:spt="202" path="m,l,21600r21600,l21600,xe">
              <v:stroke joinstyle="miter"/>
              <v:path gradientshapeok="t" o:connecttype="rect"/>
            </v:shapetype>
            <v:shape id="Text Box 50" o:spid="_x0000_s1027" type="#_x0000_t202" style="position:absolute;left:0;text-align:left;margin-left:-9pt;margin-top:-1.9pt;width:62.45pt;height:3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" stroked="f">
              <v:textbox>
                <w:txbxContent>
                  <w:p w:rsidR="00335F5D" w:rsidRDefault="00A04DBB" w:rsidP="00CB00C9">
                    <w:r>
                      <w:rPr>
                        <w:noProof/>
                        <w:lang w:val="en-AU" w:eastAsia="en-AU"/>
                      </w:rPr>
                      <w:drawing>
                        <wp:inline distT="0" distB="0" distL="0" distR="0" wp14:anchorId="758D1DCB" wp14:editId="41BCEFB4">
                          <wp:extent cx="586105" cy="431165"/>
                          <wp:effectExtent l="19050" t="0" r="4445"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grayscl/>
                                  </a:blip>
                                  <a:srcRect/>
                                  <a:stretch>
                                    <a:fillRect/>
                                  </a:stretch>
                                </pic:blipFill>
                                <pic:spPr bwMode="auto">
                                  <a:xfrm>
                                    <a:off x="0" y="0"/>
                                    <a:ext cx="586105" cy="431165"/>
                                  </a:xfrm>
                                  <a:prstGeom prst="rect">
                                    <a:avLst/>
                                  </a:prstGeom>
                                  <a:noFill/>
                                  <a:ln w="9525">
                                    <a:noFill/>
                                    <a:miter lim="800000"/>
                                    <a:headEnd/>
                                    <a:tailEnd/>
                                  </a:ln>
                                </pic:spPr>
                              </pic:pic>
                            </a:graphicData>
                          </a:graphic>
                        </wp:inline>
                      </w:drawing>
                    </w:r>
                  </w:p>
                </w:txbxContent>
              </v:textbox>
            </v:shape>
          </w:pict>
        </mc:Fallback>
      </mc:AlternateContent>
    </w:r>
  </w:p>
  <w:p w:rsidR="00335F5D" w:rsidRPr="008B2B64" w:rsidRDefault="00A04DBB" w:rsidP="00CB00C9">
    <w:pPr>
      <w:tabs>
        <w:tab w:val="left" w:pos="1080"/>
      </w:tabs>
      <w:rPr>
        <w:rFonts w:ascii="Arial" w:hAnsi="Arial" w:cs="Arial"/>
        <w:color w:val="999999"/>
        <w:sz w:val="22"/>
        <w:szCs w:val="22"/>
      </w:rPr>
    </w:pPr>
    <w:r>
      <w:rPr>
        <w:rFonts w:ascii="Arial" w:hAnsi="Arial" w:cs="Arial"/>
        <w:sz w:val="22"/>
        <w:szCs w:val="22"/>
      </w:rPr>
      <w:tab/>
    </w:r>
    <w:r w:rsidRPr="008B2B64">
      <w:rPr>
        <w:rFonts w:ascii="Arial" w:hAnsi="Arial" w:cs="Arial"/>
        <w:b/>
        <w:color w:val="999999"/>
        <w:sz w:val="22"/>
        <w:szCs w:val="22"/>
      </w:rPr>
      <w:t xml:space="preserve">Catholic Safety, Health &amp; Welfare </w:t>
    </w:r>
    <w:smartTag w:uri="urn:schemas-microsoft-com:office:smarttags" w:element="State">
      <w:smartTag w:uri="urn:schemas-microsoft-com:office:smarttags" w:element="place">
        <w:r w:rsidRPr="008B2B64">
          <w:rPr>
            <w:rFonts w:ascii="Arial" w:hAnsi="Arial" w:cs="Arial"/>
            <w:b/>
            <w:color w:val="999999"/>
            <w:sz w:val="22"/>
            <w:szCs w:val="22"/>
          </w:rPr>
          <w:t>South Australia</w:t>
        </w:r>
      </w:smartTag>
    </w:smartTag>
  </w:p>
  <w:p w:rsidR="00335F5D" w:rsidRDefault="00FB27C4" w:rsidP="00CB00C9">
    <w:pPr>
      <w:tabs>
        <w:tab w:val="left" w:pos="1440"/>
      </w:tabs>
      <w:ind w:right="98"/>
      <w:rPr>
        <w:rFonts w:ascii="Arial" w:hAnsi="Arial" w:cs="Arial"/>
        <w:sz w:val="22"/>
        <w:szCs w:val="22"/>
      </w:rPr>
    </w:pPr>
  </w:p>
  <w:tbl>
    <w:tblPr>
      <w:tblW w:w="10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10"/>
      <w:gridCol w:w="4253"/>
      <w:gridCol w:w="2518"/>
    </w:tblGrid>
    <w:tr w:rsidR="00335F5D" w:rsidRPr="00CB00C9" w:rsidTr="00CB00C9">
      <w:trPr>
        <w:trHeight w:val="314"/>
      </w:trPr>
      <w:tc>
        <w:tcPr>
          <w:tcW w:w="10281" w:type="dxa"/>
          <w:gridSpan w:val="3"/>
          <w:vAlign w:val="center"/>
        </w:tcPr>
        <w:p w:rsidR="00335F5D" w:rsidRPr="009101A0" w:rsidRDefault="00FB27C4" w:rsidP="00CB00C9">
          <w:pPr>
            <w:ind w:right="98"/>
            <w:jc w:val="center"/>
            <w:rPr>
              <w:rFonts w:ascii="Arial" w:hAnsi="Arial" w:cs="Arial"/>
              <w:b/>
              <w:sz w:val="16"/>
              <w:szCs w:val="40"/>
            </w:rPr>
          </w:pPr>
        </w:p>
        <w:p w:rsidR="00335F5D" w:rsidRPr="00CB00C9" w:rsidRDefault="00A04DBB" w:rsidP="00CB00C9">
          <w:pPr>
            <w:ind w:right="98"/>
            <w:jc w:val="center"/>
            <w:rPr>
              <w:rFonts w:ascii="Arial" w:hAnsi="Arial" w:cs="Arial"/>
              <w:b/>
              <w:sz w:val="40"/>
              <w:szCs w:val="40"/>
            </w:rPr>
          </w:pPr>
          <w:r>
            <w:rPr>
              <w:rFonts w:ascii="Arial" w:hAnsi="Arial" w:cs="Arial"/>
              <w:b/>
              <w:sz w:val="40"/>
              <w:szCs w:val="40"/>
            </w:rPr>
            <w:t>INSERT</w:t>
          </w:r>
          <w:r w:rsidRPr="00CB00C9">
            <w:rPr>
              <w:rFonts w:ascii="Arial" w:hAnsi="Arial" w:cs="Arial"/>
              <w:b/>
              <w:sz w:val="40"/>
              <w:szCs w:val="40"/>
            </w:rPr>
            <w:t xml:space="preserve"> SECTOR</w:t>
          </w:r>
        </w:p>
      </w:tc>
    </w:tr>
    <w:tr w:rsidR="00335F5D" w:rsidRPr="00CB00C9" w:rsidTr="00CB00C9">
      <w:trPr>
        <w:trHeight w:val="314"/>
      </w:trPr>
      <w:tc>
        <w:tcPr>
          <w:tcW w:w="3510" w:type="dxa"/>
        </w:tcPr>
        <w:p w:rsidR="00335F5D" w:rsidRPr="00CB00C9" w:rsidRDefault="00A04DBB" w:rsidP="00CB00C9">
          <w:pPr>
            <w:jc w:val="center"/>
            <w:rPr>
              <w:rFonts w:ascii="Arial" w:hAnsi="Arial" w:cs="Arial"/>
              <w:b/>
            </w:rPr>
          </w:pPr>
          <w:r>
            <w:rPr>
              <w:rFonts w:ascii="Arial" w:hAnsi="Arial" w:cs="Arial"/>
              <w:b/>
            </w:rPr>
            <w:t>VOLUNTEER</w:t>
          </w:r>
          <w:r w:rsidRPr="00CB00C9">
            <w:rPr>
              <w:rFonts w:ascii="Arial" w:hAnsi="Arial" w:cs="Arial"/>
              <w:b/>
            </w:rPr>
            <w:t xml:space="preserve"> </w:t>
          </w:r>
        </w:p>
      </w:tc>
      <w:tc>
        <w:tcPr>
          <w:tcW w:w="4253" w:type="dxa"/>
        </w:tcPr>
        <w:p w:rsidR="00335F5D" w:rsidRPr="00CB00C9" w:rsidRDefault="00A04DBB" w:rsidP="00CB00C9">
          <w:pPr>
            <w:tabs>
              <w:tab w:val="left" w:pos="2768"/>
            </w:tabs>
            <w:rPr>
              <w:rFonts w:ascii="Arial" w:hAnsi="Arial" w:cs="Arial"/>
              <w:b/>
              <w:sz w:val="28"/>
            </w:rPr>
          </w:pPr>
          <w:r>
            <w:rPr>
              <w:rFonts w:ascii="Arial" w:hAnsi="Arial" w:cs="Arial"/>
              <w:b/>
              <w:sz w:val="28"/>
            </w:rPr>
            <w:t xml:space="preserve">Policy Reference </w:t>
          </w:r>
          <w:r w:rsidRPr="00CB00C9">
            <w:rPr>
              <w:rFonts w:ascii="Arial" w:hAnsi="Arial" w:cs="Arial"/>
              <w:b/>
              <w:sz w:val="28"/>
            </w:rPr>
            <w:t xml:space="preserve">No. </w:t>
          </w:r>
          <w:r>
            <w:rPr>
              <w:rFonts w:ascii="Arial" w:hAnsi="Arial" w:cs="Arial"/>
              <w:b/>
              <w:sz w:val="28"/>
            </w:rPr>
            <w:t xml:space="preserve"> 22</w:t>
          </w:r>
        </w:p>
      </w:tc>
      <w:tc>
        <w:tcPr>
          <w:tcW w:w="2518" w:type="dxa"/>
        </w:tcPr>
        <w:p w:rsidR="00335F5D" w:rsidRPr="00CB00C9" w:rsidRDefault="00A04DBB" w:rsidP="00CC34E0">
          <w:pPr>
            <w:tabs>
              <w:tab w:val="left" w:pos="2768"/>
            </w:tabs>
            <w:rPr>
              <w:rFonts w:ascii="Arial" w:hAnsi="Arial" w:cs="Arial"/>
              <w:b/>
              <w:sz w:val="28"/>
              <w:szCs w:val="28"/>
            </w:rPr>
          </w:pPr>
          <w:r w:rsidRPr="00CB00C9">
            <w:rPr>
              <w:rFonts w:ascii="Arial" w:hAnsi="Arial" w:cs="Arial"/>
              <w:b/>
              <w:sz w:val="28"/>
              <w:szCs w:val="28"/>
            </w:rPr>
            <w:t>Form</w:t>
          </w:r>
          <w:r>
            <w:rPr>
              <w:rFonts w:ascii="Arial" w:hAnsi="Arial" w:cs="Arial"/>
              <w:b/>
              <w:sz w:val="28"/>
              <w:szCs w:val="28"/>
            </w:rPr>
            <w:t xml:space="preserve"> No. 22(d)</w:t>
          </w:r>
        </w:p>
      </w:tc>
    </w:tr>
    <w:tr w:rsidR="00335F5D" w:rsidRPr="00CB00C9" w:rsidTr="00CB00C9">
      <w:trPr>
        <w:trHeight w:val="324"/>
      </w:trPr>
      <w:tc>
        <w:tcPr>
          <w:tcW w:w="3510" w:type="dxa"/>
        </w:tcPr>
        <w:p w:rsidR="00335F5D" w:rsidRPr="00CB00C9" w:rsidRDefault="00A04DBB" w:rsidP="009577C1">
          <w:pPr>
            <w:rPr>
              <w:rFonts w:ascii="Arial" w:hAnsi="Arial" w:cs="Arial"/>
              <w:b/>
              <w:sz w:val="22"/>
            </w:rPr>
          </w:pPr>
          <w:r>
            <w:rPr>
              <w:rFonts w:ascii="Arial" w:hAnsi="Arial" w:cs="Arial"/>
              <w:b/>
              <w:sz w:val="22"/>
            </w:rPr>
            <w:t xml:space="preserve">Sector Approved: </w:t>
          </w:r>
        </w:p>
      </w:tc>
      <w:tc>
        <w:tcPr>
          <w:tcW w:w="4253" w:type="dxa"/>
        </w:tcPr>
        <w:p w:rsidR="00335F5D" w:rsidRPr="00CB00C9" w:rsidRDefault="00A04DBB" w:rsidP="00CB00C9">
          <w:pPr>
            <w:rPr>
              <w:rFonts w:ascii="Arial" w:hAnsi="Arial" w:cs="Arial"/>
              <w:b/>
              <w:sz w:val="22"/>
            </w:rPr>
          </w:pPr>
          <w:r>
            <w:rPr>
              <w:rFonts w:ascii="Arial" w:hAnsi="Arial" w:cs="Arial"/>
              <w:b/>
              <w:sz w:val="22"/>
            </w:rPr>
            <w:t>Review Date: 2014</w:t>
          </w:r>
        </w:p>
      </w:tc>
      <w:tc>
        <w:tcPr>
          <w:tcW w:w="2518" w:type="dxa"/>
          <w:vAlign w:val="center"/>
        </w:tcPr>
        <w:p w:rsidR="00335F5D" w:rsidRPr="00CB00C9" w:rsidRDefault="00A04DBB" w:rsidP="004509C1">
          <w:pPr>
            <w:jc w:val="right"/>
            <w:rPr>
              <w:rFonts w:ascii="Arial" w:hAnsi="Arial" w:cs="Arial"/>
              <w:b/>
              <w:sz w:val="22"/>
            </w:rPr>
          </w:pPr>
          <w:r w:rsidRPr="00CB00C9">
            <w:rPr>
              <w:rStyle w:val="PageNumber"/>
              <w:rFonts w:ascii="Arial" w:hAnsi="Arial" w:cs="Arial"/>
              <w:b/>
            </w:rPr>
            <w:t xml:space="preserve">Page </w:t>
          </w:r>
          <w:r>
            <w:rPr>
              <w:rStyle w:val="PageNumber"/>
              <w:rFonts w:ascii="Arial" w:hAnsi="Arial" w:cs="Arial"/>
              <w:b/>
            </w:rPr>
            <w:t>1 of 2</w:t>
          </w:r>
        </w:p>
      </w:tc>
    </w:tr>
  </w:tbl>
  <w:p w:rsidR="00335F5D" w:rsidRPr="00096777" w:rsidRDefault="00FB27C4" w:rsidP="00CB00C9">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035F"/>
    <w:multiLevelType w:val="hybridMultilevel"/>
    <w:tmpl w:val="25CA2F72"/>
    <w:lvl w:ilvl="0" w:tplc="04090001">
      <w:start w:val="1"/>
      <w:numFmt w:val="bullet"/>
      <w:lvlText w:val=""/>
      <w:lvlJc w:val="left"/>
      <w:pPr>
        <w:tabs>
          <w:tab w:val="num" w:pos="1120"/>
        </w:tabs>
        <w:ind w:left="1120" w:hanging="360"/>
      </w:pPr>
      <w:rPr>
        <w:rFonts w:ascii="Symbol" w:hAnsi="Symbol" w:hint="default"/>
      </w:rPr>
    </w:lvl>
    <w:lvl w:ilvl="1" w:tplc="04090003">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 w15:restartNumberingAfterBreak="0">
    <w:nsid w:val="0E5168A7"/>
    <w:multiLevelType w:val="hybridMultilevel"/>
    <w:tmpl w:val="FEAA5B9E"/>
    <w:lvl w:ilvl="0" w:tplc="04090003">
      <w:start w:val="1"/>
      <w:numFmt w:val="bullet"/>
      <w:lvlText w:val="o"/>
      <w:lvlJc w:val="left"/>
      <w:pPr>
        <w:tabs>
          <w:tab w:val="num" w:pos="1480"/>
        </w:tabs>
        <w:ind w:left="1480" w:hanging="360"/>
      </w:pPr>
      <w:rPr>
        <w:rFonts w:ascii="Courier New" w:hAnsi="Courier New" w:cs="Courier New" w:hint="default"/>
      </w:rPr>
    </w:lvl>
    <w:lvl w:ilvl="1" w:tplc="04090003">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2" w15:restartNumberingAfterBreak="0">
    <w:nsid w:val="1E99111E"/>
    <w:multiLevelType w:val="hybridMultilevel"/>
    <w:tmpl w:val="DBB8C36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00"/>
        </w:tabs>
        <w:ind w:left="2000" w:hanging="360"/>
      </w:pPr>
      <w:rPr>
        <w:rFonts w:ascii="Courier New" w:hAnsi="Courier New" w:cs="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cs="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cs="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3" w15:restartNumberingAfterBreak="0">
    <w:nsid w:val="220021E5"/>
    <w:multiLevelType w:val="hybridMultilevel"/>
    <w:tmpl w:val="0088C96C"/>
    <w:lvl w:ilvl="0" w:tplc="04090003">
      <w:start w:val="1"/>
      <w:numFmt w:val="bullet"/>
      <w:lvlText w:val="o"/>
      <w:lvlJc w:val="left"/>
      <w:pPr>
        <w:tabs>
          <w:tab w:val="num" w:pos="1480"/>
        </w:tabs>
        <w:ind w:left="1480" w:hanging="360"/>
      </w:pPr>
      <w:rPr>
        <w:rFonts w:ascii="Courier New" w:hAnsi="Courier New" w:cs="Courier New" w:hint="default"/>
      </w:rPr>
    </w:lvl>
    <w:lvl w:ilvl="1" w:tplc="04090003">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4" w15:restartNumberingAfterBreak="0">
    <w:nsid w:val="23232705"/>
    <w:multiLevelType w:val="hybridMultilevel"/>
    <w:tmpl w:val="6F72F814"/>
    <w:lvl w:ilvl="0" w:tplc="04090003">
      <w:start w:val="1"/>
      <w:numFmt w:val="bullet"/>
      <w:lvlText w:val="o"/>
      <w:lvlJc w:val="left"/>
      <w:pPr>
        <w:tabs>
          <w:tab w:val="num" w:pos="1120"/>
        </w:tabs>
        <w:ind w:left="1120" w:hanging="360"/>
      </w:pPr>
      <w:rPr>
        <w:rFonts w:ascii="Courier New" w:hAnsi="Courier New" w:cs="Courier New" w:hint="default"/>
      </w:rPr>
    </w:lvl>
    <w:lvl w:ilvl="1" w:tplc="04090003">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5" w15:restartNumberingAfterBreak="0">
    <w:nsid w:val="30F57346"/>
    <w:multiLevelType w:val="hybridMultilevel"/>
    <w:tmpl w:val="3ED61C18"/>
    <w:lvl w:ilvl="0" w:tplc="04090003">
      <w:start w:val="1"/>
      <w:numFmt w:val="bullet"/>
      <w:lvlText w:val="o"/>
      <w:lvlJc w:val="left"/>
      <w:pPr>
        <w:tabs>
          <w:tab w:val="num" w:pos="1480"/>
        </w:tabs>
        <w:ind w:left="1480" w:hanging="360"/>
      </w:pPr>
      <w:rPr>
        <w:rFonts w:ascii="Courier New" w:hAnsi="Courier New" w:cs="Courier New" w:hint="default"/>
      </w:rPr>
    </w:lvl>
    <w:lvl w:ilvl="1" w:tplc="04090003">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6" w15:restartNumberingAfterBreak="0">
    <w:nsid w:val="39B357EA"/>
    <w:multiLevelType w:val="hybridMultilevel"/>
    <w:tmpl w:val="E898AFF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00"/>
        </w:tabs>
        <w:ind w:left="2000" w:hanging="360"/>
      </w:pPr>
      <w:rPr>
        <w:rFonts w:ascii="Courier New" w:hAnsi="Courier New" w:cs="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cs="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cs="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7" w15:restartNumberingAfterBreak="0">
    <w:nsid w:val="3B1D0718"/>
    <w:multiLevelType w:val="hybridMultilevel"/>
    <w:tmpl w:val="64E04058"/>
    <w:lvl w:ilvl="0" w:tplc="04090003">
      <w:start w:val="1"/>
      <w:numFmt w:val="bullet"/>
      <w:lvlText w:val="o"/>
      <w:lvlJc w:val="left"/>
      <w:pPr>
        <w:tabs>
          <w:tab w:val="num" w:pos="1120"/>
        </w:tabs>
        <w:ind w:left="1120" w:hanging="360"/>
      </w:pPr>
      <w:rPr>
        <w:rFonts w:ascii="Courier New" w:hAnsi="Courier New" w:cs="Courier New" w:hint="default"/>
      </w:rPr>
    </w:lvl>
    <w:lvl w:ilvl="1" w:tplc="04090001">
      <w:start w:val="1"/>
      <w:numFmt w:val="bullet"/>
      <w:lvlText w:val=""/>
      <w:lvlJc w:val="left"/>
      <w:pPr>
        <w:tabs>
          <w:tab w:val="num" w:pos="1840"/>
        </w:tabs>
        <w:ind w:left="1840" w:hanging="360"/>
      </w:pPr>
      <w:rPr>
        <w:rFonts w:ascii="Symbol" w:hAnsi="Symbol"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cs="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8" w15:restartNumberingAfterBreak="0">
    <w:nsid w:val="4C9C3538"/>
    <w:multiLevelType w:val="hybridMultilevel"/>
    <w:tmpl w:val="C7EEA9E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00"/>
        </w:tabs>
        <w:ind w:left="2000" w:hanging="360"/>
      </w:pPr>
      <w:rPr>
        <w:rFonts w:ascii="Courier New" w:hAnsi="Courier New" w:cs="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cs="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cs="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9" w15:restartNumberingAfterBreak="0">
    <w:nsid w:val="54BD2F53"/>
    <w:multiLevelType w:val="hybridMultilevel"/>
    <w:tmpl w:val="8400770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00"/>
        </w:tabs>
        <w:ind w:left="2000" w:hanging="360"/>
      </w:pPr>
      <w:rPr>
        <w:rFonts w:ascii="Courier New" w:hAnsi="Courier New" w:cs="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cs="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cs="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10" w15:restartNumberingAfterBreak="0">
    <w:nsid w:val="5F8C3ABE"/>
    <w:multiLevelType w:val="hybridMultilevel"/>
    <w:tmpl w:val="3D427CE0"/>
    <w:lvl w:ilvl="0" w:tplc="04090003">
      <w:start w:val="1"/>
      <w:numFmt w:val="bullet"/>
      <w:lvlText w:val="o"/>
      <w:lvlJc w:val="left"/>
      <w:pPr>
        <w:tabs>
          <w:tab w:val="num" w:pos="1480"/>
        </w:tabs>
        <w:ind w:left="1480" w:hanging="360"/>
      </w:pPr>
      <w:rPr>
        <w:rFonts w:ascii="Courier New" w:hAnsi="Courier New" w:cs="Courier New" w:hint="default"/>
      </w:rPr>
    </w:lvl>
    <w:lvl w:ilvl="1" w:tplc="04090003">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1" w15:restartNumberingAfterBreak="0">
    <w:nsid w:val="64137E80"/>
    <w:multiLevelType w:val="hybridMultilevel"/>
    <w:tmpl w:val="2E500672"/>
    <w:lvl w:ilvl="0" w:tplc="04090003">
      <w:start w:val="1"/>
      <w:numFmt w:val="bullet"/>
      <w:lvlText w:val="o"/>
      <w:lvlJc w:val="left"/>
      <w:pPr>
        <w:tabs>
          <w:tab w:val="num" w:pos="1480"/>
        </w:tabs>
        <w:ind w:left="1480" w:hanging="360"/>
      </w:pPr>
      <w:rPr>
        <w:rFonts w:ascii="Courier New" w:hAnsi="Courier New" w:cs="Courier New" w:hint="default"/>
      </w:rPr>
    </w:lvl>
    <w:lvl w:ilvl="1" w:tplc="04090003">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2" w15:restartNumberingAfterBreak="0">
    <w:nsid w:val="692D28A0"/>
    <w:multiLevelType w:val="hybridMultilevel"/>
    <w:tmpl w:val="58BA5442"/>
    <w:lvl w:ilvl="0" w:tplc="04090001">
      <w:start w:val="1"/>
      <w:numFmt w:val="bullet"/>
      <w:lvlText w:val=""/>
      <w:lvlJc w:val="left"/>
      <w:pPr>
        <w:tabs>
          <w:tab w:val="num" w:pos="760"/>
        </w:tabs>
        <w:ind w:left="760" w:hanging="360"/>
      </w:pPr>
      <w:rPr>
        <w:rFonts w:ascii="Symbol" w:hAnsi="Symbol" w:hint="default"/>
      </w:rPr>
    </w:lvl>
    <w:lvl w:ilvl="1" w:tplc="04090001">
      <w:start w:val="1"/>
      <w:numFmt w:val="bullet"/>
      <w:lvlText w:val=""/>
      <w:lvlJc w:val="left"/>
      <w:pPr>
        <w:tabs>
          <w:tab w:val="num" w:pos="1480"/>
        </w:tabs>
        <w:ind w:left="1480" w:hanging="360"/>
      </w:pPr>
      <w:rPr>
        <w:rFonts w:ascii="Symbol" w:hAnsi="Symbol"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cs="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cs="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3" w15:restartNumberingAfterBreak="0">
    <w:nsid w:val="6C4E4036"/>
    <w:multiLevelType w:val="hybridMultilevel"/>
    <w:tmpl w:val="3B6024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C5A7C63"/>
    <w:multiLevelType w:val="hybridMultilevel"/>
    <w:tmpl w:val="553692F6"/>
    <w:lvl w:ilvl="0" w:tplc="04090001">
      <w:start w:val="1"/>
      <w:numFmt w:val="bullet"/>
      <w:lvlText w:val=""/>
      <w:lvlJc w:val="left"/>
      <w:pPr>
        <w:tabs>
          <w:tab w:val="num" w:pos="760"/>
        </w:tabs>
        <w:ind w:left="760" w:hanging="360"/>
      </w:pPr>
      <w:rPr>
        <w:rFonts w:ascii="Symbol" w:hAnsi="Symbol" w:hint="default"/>
      </w:rPr>
    </w:lvl>
    <w:lvl w:ilvl="1" w:tplc="04090003" w:tentative="1">
      <w:start w:val="1"/>
      <w:numFmt w:val="bullet"/>
      <w:lvlText w:val="o"/>
      <w:lvlJc w:val="left"/>
      <w:pPr>
        <w:tabs>
          <w:tab w:val="num" w:pos="1880"/>
        </w:tabs>
        <w:ind w:left="1880" w:hanging="360"/>
      </w:pPr>
      <w:rPr>
        <w:rFonts w:ascii="Courier New" w:hAnsi="Courier New" w:cs="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cs="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cs="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15" w15:restartNumberingAfterBreak="0">
    <w:nsid w:val="70885EE3"/>
    <w:multiLevelType w:val="hybridMultilevel"/>
    <w:tmpl w:val="CF7AFC20"/>
    <w:lvl w:ilvl="0" w:tplc="04090001">
      <w:start w:val="1"/>
      <w:numFmt w:val="bullet"/>
      <w:lvlText w:val=""/>
      <w:lvlJc w:val="left"/>
      <w:pPr>
        <w:tabs>
          <w:tab w:val="num" w:pos="760"/>
        </w:tabs>
        <w:ind w:left="760" w:hanging="360"/>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cs="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cs="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cs="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6" w15:restartNumberingAfterBreak="0">
    <w:nsid w:val="78040088"/>
    <w:multiLevelType w:val="hybridMultilevel"/>
    <w:tmpl w:val="09FEC9F0"/>
    <w:lvl w:ilvl="0" w:tplc="04090003">
      <w:start w:val="1"/>
      <w:numFmt w:val="bullet"/>
      <w:lvlText w:val="o"/>
      <w:lvlJc w:val="left"/>
      <w:pPr>
        <w:tabs>
          <w:tab w:val="num" w:pos="1480"/>
        </w:tabs>
        <w:ind w:left="1480" w:hanging="360"/>
      </w:pPr>
      <w:rPr>
        <w:rFonts w:ascii="Courier New" w:hAnsi="Courier New" w:cs="Courier New" w:hint="default"/>
      </w:rPr>
    </w:lvl>
    <w:lvl w:ilvl="1" w:tplc="04090003">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7" w15:restartNumberingAfterBreak="0">
    <w:nsid w:val="787C7388"/>
    <w:multiLevelType w:val="hybridMultilevel"/>
    <w:tmpl w:val="052CC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8C43690"/>
    <w:multiLevelType w:val="hybridMultilevel"/>
    <w:tmpl w:val="C9BA91E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00"/>
        </w:tabs>
        <w:ind w:left="2000" w:hanging="360"/>
      </w:pPr>
      <w:rPr>
        <w:rFonts w:ascii="Courier New" w:hAnsi="Courier New" w:cs="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cs="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cs="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19" w15:restartNumberingAfterBreak="0">
    <w:nsid w:val="7B9E3E2A"/>
    <w:multiLevelType w:val="hybridMultilevel"/>
    <w:tmpl w:val="0DBAE386"/>
    <w:lvl w:ilvl="0" w:tplc="04090003">
      <w:start w:val="1"/>
      <w:numFmt w:val="bullet"/>
      <w:lvlText w:val="o"/>
      <w:lvlJc w:val="left"/>
      <w:pPr>
        <w:tabs>
          <w:tab w:val="num" w:pos="1120"/>
        </w:tabs>
        <w:ind w:left="1120" w:hanging="360"/>
      </w:pPr>
      <w:rPr>
        <w:rFonts w:ascii="Courier New" w:hAnsi="Courier New" w:cs="Courier New" w:hint="default"/>
      </w:rPr>
    </w:lvl>
    <w:lvl w:ilvl="1" w:tplc="04090003" w:tentative="1">
      <w:start w:val="1"/>
      <w:numFmt w:val="bullet"/>
      <w:lvlText w:val="o"/>
      <w:lvlJc w:val="left"/>
      <w:pPr>
        <w:tabs>
          <w:tab w:val="num" w:pos="1840"/>
        </w:tabs>
        <w:ind w:left="1840" w:hanging="360"/>
      </w:pPr>
      <w:rPr>
        <w:rFonts w:ascii="Courier New" w:hAnsi="Courier New" w:cs="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cs="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num w:numId="1">
    <w:abstractNumId w:val="17"/>
  </w:num>
  <w:num w:numId="2">
    <w:abstractNumId w:val="13"/>
  </w:num>
  <w:num w:numId="3">
    <w:abstractNumId w:val="14"/>
  </w:num>
  <w:num w:numId="4">
    <w:abstractNumId w:val="19"/>
  </w:num>
  <w:num w:numId="5">
    <w:abstractNumId w:val="15"/>
  </w:num>
  <w:num w:numId="6">
    <w:abstractNumId w:val="7"/>
  </w:num>
  <w:num w:numId="7">
    <w:abstractNumId w:val="12"/>
  </w:num>
  <w:num w:numId="8">
    <w:abstractNumId w:val="4"/>
  </w:num>
  <w:num w:numId="9">
    <w:abstractNumId w:val="0"/>
  </w:num>
  <w:num w:numId="10">
    <w:abstractNumId w:val="11"/>
  </w:num>
  <w:num w:numId="11">
    <w:abstractNumId w:val="6"/>
  </w:num>
  <w:num w:numId="12">
    <w:abstractNumId w:val="1"/>
  </w:num>
  <w:num w:numId="13">
    <w:abstractNumId w:val="18"/>
  </w:num>
  <w:num w:numId="14">
    <w:abstractNumId w:val="10"/>
  </w:num>
  <w:num w:numId="15">
    <w:abstractNumId w:val="9"/>
  </w:num>
  <w:num w:numId="16">
    <w:abstractNumId w:val="16"/>
  </w:num>
  <w:num w:numId="17">
    <w:abstractNumId w:val="2"/>
  </w:num>
  <w:num w:numId="18">
    <w:abstractNumId w:val="5"/>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444"/>
    <w:rsid w:val="000002F3"/>
    <w:rsid w:val="000016C6"/>
    <w:rsid w:val="00006231"/>
    <w:rsid w:val="00007D24"/>
    <w:rsid w:val="00010E95"/>
    <w:rsid w:val="00017DE3"/>
    <w:rsid w:val="00020745"/>
    <w:rsid w:val="00020823"/>
    <w:rsid w:val="00025D5C"/>
    <w:rsid w:val="0003396A"/>
    <w:rsid w:val="00033EA7"/>
    <w:rsid w:val="0004074F"/>
    <w:rsid w:val="0004402C"/>
    <w:rsid w:val="000457E8"/>
    <w:rsid w:val="00054200"/>
    <w:rsid w:val="00057FAE"/>
    <w:rsid w:val="00063E87"/>
    <w:rsid w:val="0006439E"/>
    <w:rsid w:val="0006545D"/>
    <w:rsid w:val="00071A59"/>
    <w:rsid w:val="000809D8"/>
    <w:rsid w:val="00080F14"/>
    <w:rsid w:val="0008639D"/>
    <w:rsid w:val="00087D8B"/>
    <w:rsid w:val="0009018D"/>
    <w:rsid w:val="00092481"/>
    <w:rsid w:val="00094559"/>
    <w:rsid w:val="00097F7A"/>
    <w:rsid w:val="000A0502"/>
    <w:rsid w:val="000A573F"/>
    <w:rsid w:val="000C0C5D"/>
    <w:rsid w:val="000C3332"/>
    <w:rsid w:val="000C4447"/>
    <w:rsid w:val="000D05E7"/>
    <w:rsid w:val="000D1FE3"/>
    <w:rsid w:val="000D2028"/>
    <w:rsid w:val="000D43D9"/>
    <w:rsid w:val="000D71FC"/>
    <w:rsid w:val="000D7F72"/>
    <w:rsid w:val="000E003D"/>
    <w:rsid w:val="000E33BA"/>
    <w:rsid w:val="000E5729"/>
    <w:rsid w:val="000E6263"/>
    <w:rsid w:val="000F3981"/>
    <w:rsid w:val="000F551C"/>
    <w:rsid w:val="00102532"/>
    <w:rsid w:val="00103680"/>
    <w:rsid w:val="00105F81"/>
    <w:rsid w:val="001061A0"/>
    <w:rsid w:val="00107FFA"/>
    <w:rsid w:val="0011096D"/>
    <w:rsid w:val="001150BD"/>
    <w:rsid w:val="00120C68"/>
    <w:rsid w:val="00121726"/>
    <w:rsid w:val="001241AF"/>
    <w:rsid w:val="00126B62"/>
    <w:rsid w:val="0013399A"/>
    <w:rsid w:val="00135915"/>
    <w:rsid w:val="001453DD"/>
    <w:rsid w:val="0014585D"/>
    <w:rsid w:val="00152E98"/>
    <w:rsid w:val="00153ECA"/>
    <w:rsid w:val="001569CC"/>
    <w:rsid w:val="00157FE9"/>
    <w:rsid w:val="001603CB"/>
    <w:rsid w:val="0016160E"/>
    <w:rsid w:val="001626D8"/>
    <w:rsid w:val="00162F81"/>
    <w:rsid w:val="00163CB8"/>
    <w:rsid w:val="00164CAB"/>
    <w:rsid w:val="001713E5"/>
    <w:rsid w:val="001728B7"/>
    <w:rsid w:val="00174D56"/>
    <w:rsid w:val="0018020C"/>
    <w:rsid w:val="0018648A"/>
    <w:rsid w:val="00186586"/>
    <w:rsid w:val="001920BC"/>
    <w:rsid w:val="0019789C"/>
    <w:rsid w:val="001A20DE"/>
    <w:rsid w:val="001A3BF7"/>
    <w:rsid w:val="001A7C63"/>
    <w:rsid w:val="001B1004"/>
    <w:rsid w:val="001B2633"/>
    <w:rsid w:val="001B2BC1"/>
    <w:rsid w:val="001B3FAE"/>
    <w:rsid w:val="001B44A2"/>
    <w:rsid w:val="001B509A"/>
    <w:rsid w:val="001C30BC"/>
    <w:rsid w:val="001C553E"/>
    <w:rsid w:val="001C5855"/>
    <w:rsid w:val="001C60EF"/>
    <w:rsid w:val="001C6658"/>
    <w:rsid w:val="001D4106"/>
    <w:rsid w:val="001D55BF"/>
    <w:rsid w:val="001F66A1"/>
    <w:rsid w:val="00201606"/>
    <w:rsid w:val="00211FCB"/>
    <w:rsid w:val="002120E7"/>
    <w:rsid w:val="00215D68"/>
    <w:rsid w:val="0022051D"/>
    <w:rsid w:val="00225734"/>
    <w:rsid w:val="00226A23"/>
    <w:rsid w:val="00232179"/>
    <w:rsid w:val="00246FC2"/>
    <w:rsid w:val="00247827"/>
    <w:rsid w:val="002478A4"/>
    <w:rsid w:val="00250895"/>
    <w:rsid w:val="0025560A"/>
    <w:rsid w:val="00257730"/>
    <w:rsid w:val="00260454"/>
    <w:rsid w:val="00260482"/>
    <w:rsid w:val="0026060D"/>
    <w:rsid w:val="0026123D"/>
    <w:rsid w:val="00265DDF"/>
    <w:rsid w:val="00266502"/>
    <w:rsid w:val="00274B29"/>
    <w:rsid w:val="0028020B"/>
    <w:rsid w:val="00282134"/>
    <w:rsid w:val="0028421A"/>
    <w:rsid w:val="00291C1F"/>
    <w:rsid w:val="00292C15"/>
    <w:rsid w:val="00292F0D"/>
    <w:rsid w:val="00297645"/>
    <w:rsid w:val="002A026F"/>
    <w:rsid w:val="002A05AC"/>
    <w:rsid w:val="002A4300"/>
    <w:rsid w:val="002A481B"/>
    <w:rsid w:val="002B2C89"/>
    <w:rsid w:val="002C1340"/>
    <w:rsid w:val="002C568A"/>
    <w:rsid w:val="002C5D30"/>
    <w:rsid w:val="002D6CEF"/>
    <w:rsid w:val="002E3DEB"/>
    <w:rsid w:val="002E5EA1"/>
    <w:rsid w:val="002E7767"/>
    <w:rsid w:val="002F1654"/>
    <w:rsid w:val="003038B7"/>
    <w:rsid w:val="0030408C"/>
    <w:rsid w:val="0031006B"/>
    <w:rsid w:val="00325FEC"/>
    <w:rsid w:val="00331641"/>
    <w:rsid w:val="00333855"/>
    <w:rsid w:val="00334F64"/>
    <w:rsid w:val="003354CC"/>
    <w:rsid w:val="00343C45"/>
    <w:rsid w:val="00344121"/>
    <w:rsid w:val="00355E70"/>
    <w:rsid w:val="0035601B"/>
    <w:rsid w:val="00356F6E"/>
    <w:rsid w:val="00360519"/>
    <w:rsid w:val="003643E6"/>
    <w:rsid w:val="00365F7D"/>
    <w:rsid w:val="0037357E"/>
    <w:rsid w:val="00375078"/>
    <w:rsid w:val="003812F3"/>
    <w:rsid w:val="00385473"/>
    <w:rsid w:val="0038595E"/>
    <w:rsid w:val="00385A72"/>
    <w:rsid w:val="00386184"/>
    <w:rsid w:val="00386374"/>
    <w:rsid w:val="00386E03"/>
    <w:rsid w:val="00390C14"/>
    <w:rsid w:val="00393A0B"/>
    <w:rsid w:val="00395A8F"/>
    <w:rsid w:val="00396075"/>
    <w:rsid w:val="003A12AF"/>
    <w:rsid w:val="003A1EB7"/>
    <w:rsid w:val="003B64CE"/>
    <w:rsid w:val="003C0A2A"/>
    <w:rsid w:val="003C12DE"/>
    <w:rsid w:val="003C51FF"/>
    <w:rsid w:val="003C5322"/>
    <w:rsid w:val="003D08A5"/>
    <w:rsid w:val="003D3D0E"/>
    <w:rsid w:val="003D4E31"/>
    <w:rsid w:val="003D5DA2"/>
    <w:rsid w:val="003E3B56"/>
    <w:rsid w:val="003E4D3E"/>
    <w:rsid w:val="003E4F8E"/>
    <w:rsid w:val="003F559D"/>
    <w:rsid w:val="0040202F"/>
    <w:rsid w:val="0040296D"/>
    <w:rsid w:val="00404F4D"/>
    <w:rsid w:val="004061D6"/>
    <w:rsid w:val="00407A62"/>
    <w:rsid w:val="00410346"/>
    <w:rsid w:val="00414FA5"/>
    <w:rsid w:val="004221D1"/>
    <w:rsid w:val="00426F3E"/>
    <w:rsid w:val="0042722C"/>
    <w:rsid w:val="004326B3"/>
    <w:rsid w:val="004339F1"/>
    <w:rsid w:val="00437EDE"/>
    <w:rsid w:val="00447B45"/>
    <w:rsid w:val="00447BC8"/>
    <w:rsid w:val="004514B5"/>
    <w:rsid w:val="004514DD"/>
    <w:rsid w:val="004520C4"/>
    <w:rsid w:val="0045278B"/>
    <w:rsid w:val="00452F8C"/>
    <w:rsid w:val="00454317"/>
    <w:rsid w:val="00454FFA"/>
    <w:rsid w:val="004559FF"/>
    <w:rsid w:val="00455F72"/>
    <w:rsid w:val="00460805"/>
    <w:rsid w:val="0046713F"/>
    <w:rsid w:val="00470143"/>
    <w:rsid w:val="00472B38"/>
    <w:rsid w:val="00475B77"/>
    <w:rsid w:val="00476471"/>
    <w:rsid w:val="00477D02"/>
    <w:rsid w:val="00477DE0"/>
    <w:rsid w:val="004826BB"/>
    <w:rsid w:val="004837ED"/>
    <w:rsid w:val="00483FD6"/>
    <w:rsid w:val="00486506"/>
    <w:rsid w:val="00487767"/>
    <w:rsid w:val="0049010F"/>
    <w:rsid w:val="00495E68"/>
    <w:rsid w:val="004A58F4"/>
    <w:rsid w:val="004B0CF9"/>
    <w:rsid w:val="004B1D71"/>
    <w:rsid w:val="004B2665"/>
    <w:rsid w:val="004C29EC"/>
    <w:rsid w:val="004C47A2"/>
    <w:rsid w:val="004C5143"/>
    <w:rsid w:val="004C5FC8"/>
    <w:rsid w:val="004C7B28"/>
    <w:rsid w:val="004D2AC6"/>
    <w:rsid w:val="004D4498"/>
    <w:rsid w:val="004D6961"/>
    <w:rsid w:val="004D782A"/>
    <w:rsid w:val="004E0341"/>
    <w:rsid w:val="004E6CCB"/>
    <w:rsid w:val="00501145"/>
    <w:rsid w:val="00501D47"/>
    <w:rsid w:val="005028A6"/>
    <w:rsid w:val="00505228"/>
    <w:rsid w:val="00505D63"/>
    <w:rsid w:val="00506264"/>
    <w:rsid w:val="005078C0"/>
    <w:rsid w:val="005109DF"/>
    <w:rsid w:val="00512003"/>
    <w:rsid w:val="00512147"/>
    <w:rsid w:val="0051308A"/>
    <w:rsid w:val="00516757"/>
    <w:rsid w:val="0051788E"/>
    <w:rsid w:val="00520224"/>
    <w:rsid w:val="00522A75"/>
    <w:rsid w:val="00525A0A"/>
    <w:rsid w:val="00533FAE"/>
    <w:rsid w:val="0053492D"/>
    <w:rsid w:val="0054057A"/>
    <w:rsid w:val="00541CB8"/>
    <w:rsid w:val="005436DD"/>
    <w:rsid w:val="00547296"/>
    <w:rsid w:val="00556286"/>
    <w:rsid w:val="00556324"/>
    <w:rsid w:val="005654EE"/>
    <w:rsid w:val="00565A11"/>
    <w:rsid w:val="00566BA3"/>
    <w:rsid w:val="0057034C"/>
    <w:rsid w:val="00572174"/>
    <w:rsid w:val="00575CDE"/>
    <w:rsid w:val="0057649B"/>
    <w:rsid w:val="0058099D"/>
    <w:rsid w:val="00580EEA"/>
    <w:rsid w:val="00583704"/>
    <w:rsid w:val="00584E4C"/>
    <w:rsid w:val="00592178"/>
    <w:rsid w:val="00592C66"/>
    <w:rsid w:val="005936C0"/>
    <w:rsid w:val="00594145"/>
    <w:rsid w:val="005955C1"/>
    <w:rsid w:val="005A0B51"/>
    <w:rsid w:val="005A70C1"/>
    <w:rsid w:val="005A78D8"/>
    <w:rsid w:val="005C3A9B"/>
    <w:rsid w:val="005C531A"/>
    <w:rsid w:val="005C7564"/>
    <w:rsid w:val="005D2413"/>
    <w:rsid w:val="005D45A7"/>
    <w:rsid w:val="005D56F4"/>
    <w:rsid w:val="005D6498"/>
    <w:rsid w:val="005E499B"/>
    <w:rsid w:val="005E629B"/>
    <w:rsid w:val="005E6F0E"/>
    <w:rsid w:val="005F0F34"/>
    <w:rsid w:val="005F69AB"/>
    <w:rsid w:val="005F73ED"/>
    <w:rsid w:val="005F7F10"/>
    <w:rsid w:val="00600AEA"/>
    <w:rsid w:val="00603DB8"/>
    <w:rsid w:val="00604DEB"/>
    <w:rsid w:val="006056DA"/>
    <w:rsid w:val="00607065"/>
    <w:rsid w:val="006100D9"/>
    <w:rsid w:val="00612857"/>
    <w:rsid w:val="00622ECF"/>
    <w:rsid w:val="0063187B"/>
    <w:rsid w:val="006367EC"/>
    <w:rsid w:val="00640349"/>
    <w:rsid w:val="00640992"/>
    <w:rsid w:val="00642B5E"/>
    <w:rsid w:val="006452F8"/>
    <w:rsid w:val="006500E0"/>
    <w:rsid w:val="0065262A"/>
    <w:rsid w:val="00654F06"/>
    <w:rsid w:val="00660756"/>
    <w:rsid w:val="006614F8"/>
    <w:rsid w:val="006642CD"/>
    <w:rsid w:val="0066697E"/>
    <w:rsid w:val="006701B8"/>
    <w:rsid w:val="00671218"/>
    <w:rsid w:val="00685182"/>
    <w:rsid w:val="006906C2"/>
    <w:rsid w:val="00695322"/>
    <w:rsid w:val="006A172B"/>
    <w:rsid w:val="006A3973"/>
    <w:rsid w:val="006A5A4E"/>
    <w:rsid w:val="006B2ABD"/>
    <w:rsid w:val="006B5A9E"/>
    <w:rsid w:val="006B7D31"/>
    <w:rsid w:val="006C4635"/>
    <w:rsid w:val="006D05D5"/>
    <w:rsid w:val="006D0BD4"/>
    <w:rsid w:val="006D0D26"/>
    <w:rsid w:val="006D3520"/>
    <w:rsid w:val="006D4D32"/>
    <w:rsid w:val="006D70C9"/>
    <w:rsid w:val="006F4547"/>
    <w:rsid w:val="006F6CC9"/>
    <w:rsid w:val="006F7270"/>
    <w:rsid w:val="006F74ED"/>
    <w:rsid w:val="00711382"/>
    <w:rsid w:val="00716A15"/>
    <w:rsid w:val="00717258"/>
    <w:rsid w:val="00717730"/>
    <w:rsid w:val="007218CE"/>
    <w:rsid w:val="0072370E"/>
    <w:rsid w:val="0072570A"/>
    <w:rsid w:val="00726432"/>
    <w:rsid w:val="00731116"/>
    <w:rsid w:val="0073225A"/>
    <w:rsid w:val="00733AD5"/>
    <w:rsid w:val="00733B3E"/>
    <w:rsid w:val="00756E2A"/>
    <w:rsid w:val="0075775E"/>
    <w:rsid w:val="00760482"/>
    <w:rsid w:val="007629C0"/>
    <w:rsid w:val="007712D5"/>
    <w:rsid w:val="007722F7"/>
    <w:rsid w:val="00772754"/>
    <w:rsid w:val="00772816"/>
    <w:rsid w:val="00776132"/>
    <w:rsid w:val="007912C1"/>
    <w:rsid w:val="0079255E"/>
    <w:rsid w:val="00795F4F"/>
    <w:rsid w:val="007A5D97"/>
    <w:rsid w:val="007B27E4"/>
    <w:rsid w:val="007B58B2"/>
    <w:rsid w:val="007B59A4"/>
    <w:rsid w:val="007B6DD9"/>
    <w:rsid w:val="007B7D9F"/>
    <w:rsid w:val="007C135B"/>
    <w:rsid w:val="007C1377"/>
    <w:rsid w:val="007C1DC4"/>
    <w:rsid w:val="007C374F"/>
    <w:rsid w:val="007C3EB4"/>
    <w:rsid w:val="007C3F73"/>
    <w:rsid w:val="007C6FCE"/>
    <w:rsid w:val="007C7ECD"/>
    <w:rsid w:val="007D05F0"/>
    <w:rsid w:val="007D2C4E"/>
    <w:rsid w:val="007D4095"/>
    <w:rsid w:val="007D4AB7"/>
    <w:rsid w:val="007D5965"/>
    <w:rsid w:val="007E12F8"/>
    <w:rsid w:val="007E1CC1"/>
    <w:rsid w:val="007E31D5"/>
    <w:rsid w:val="007E7F15"/>
    <w:rsid w:val="007F2117"/>
    <w:rsid w:val="00801C4E"/>
    <w:rsid w:val="00802693"/>
    <w:rsid w:val="008048DC"/>
    <w:rsid w:val="00807349"/>
    <w:rsid w:val="00810B11"/>
    <w:rsid w:val="00810F79"/>
    <w:rsid w:val="008110BF"/>
    <w:rsid w:val="008112D5"/>
    <w:rsid w:val="00811661"/>
    <w:rsid w:val="00813FB2"/>
    <w:rsid w:val="008141D8"/>
    <w:rsid w:val="00814B58"/>
    <w:rsid w:val="0082355E"/>
    <w:rsid w:val="00827EB9"/>
    <w:rsid w:val="008314F1"/>
    <w:rsid w:val="00835D6B"/>
    <w:rsid w:val="00837239"/>
    <w:rsid w:val="0084306C"/>
    <w:rsid w:val="00844696"/>
    <w:rsid w:val="00844B3C"/>
    <w:rsid w:val="0084732C"/>
    <w:rsid w:val="0086472F"/>
    <w:rsid w:val="00864F8E"/>
    <w:rsid w:val="008653DB"/>
    <w:rsid w:val="0086561B"/>
    <w:rsid w:val="00867379"/>
    <w:rsid w:val="008676FD"/>
    <w:rsid w:val="008679F2"/>
    <w:rsid w:val="00871EE6"/>
    <w:rsid w:val="00872348"/>
    <w:rsid w:val="0087320C"/>
    <w:rsid w:val="00875460"/>
    <w:rsid w:val="00875463"/>
    <w:rsid w:val="008754F4"/>
    <w:rsid w:val="008779D2"/>
    <w:rsid w:val="008829C9"/>
    <w:rsid w:val="008839CB"/>
    <w:rsid w:val="0088749A"/>
    <w:rsid w:val="008A3B79"/>
    <w:rsid w:val="008A4961"/>
    <w:rsid w:val="008A595D"/>
    <w:rsid w:val="008A6527"/>
    <w:rsid w:val="008B1A7D"/>
    <w:rsid w:val="008B2A8E"/>
    <w:rsid w:val="008B2F01"/>
    <w:rsid w:val="008B7DBF"/>
    <w:rsid w:val="008C1DED"/>
    <w:rsid w:val="008C6CE7"/>
    <w:rsid w:val="008D5787"/>
    <w:rsid w:val="008E7682"/>
    <w:rsid w:val="008F25F1"/>
    <w:rsid w:val="008F310E"/>
    <w:rsid w:val="008F419C"/>
    <w:rsid w:val="008F475C"/>
    <w:rsid w:val="009022FB"/>
    <w:rsid w:val="0090642E"/>
    <w:rsid w:val="00907660"/>
    <w:rsid w:val="00911B5A"/>
    <w:rsid w:val="00911FD1"/>
    <w:rsid w:val="009135EE"/>
    <w:rsid w:val="009157A9"/>
    <w:rsid w:val="00915F84"/>
    <w:rsid w:val="0092324C"/>
    <w:rsid w:val="00937258"/>
    <w:rsid w:val="00942C6F"/>
    <w:rsid w:val="009477F1"/>
    <w:rsid w:val="009502EC"/>
    <w:rsid w:val="00950AE2"/>
    <w:rsid w:val="00952C2D"/>
    <w:rsid w:val="00953FED"/>
    <w:rsid w:val="009553B5"/>
    <w:rsid w:val="009604BD"/>
    <w:rsid w:val="00960E04"/>
    <w:rsid w:val="00961736"/>
    <w:rsid w:val="009620E5"/>
    <w:rsid w:val="009629E4"/>
    <w:rsid w:val="00962B1D"/>
    <w:rsid w:val="009631EC"/>
    <w:rsid w:val="00963CCC"/>
    <w:rsid w:val="00965F8B"/>
    <w:rsid w:val="009719CB"/>
    <w:rsid w:val="00972547"/>
    <w:rsid w:val="00973156"/>
    <w:rsid w:val="00973929"/>
    <w:rsid w:val="00977983"/>
    <w:rsid w:val="00980232"/>
    <w:rsid w:val="009805C5"/>
    <w:rsid w:val="00986D29"/>
    <w:rsid w:val="00993003"/>
    <w:rsid w:val="009948F4"/>
    <w:rsid w:val="00997DD5"/>
    <w:rsid w:val="009A2033"/>
    <w:rsid w:val="009A288D"/>
    <w:rsid w:val="009A2AE6"/>
    <w:rsid w:val="009A3C95"/>
    <w:rsid w:val="009A3CF6"/>
    <w:rsid w:val="009C14C1"/>
    <w:rsid w:val="009D3867"/>
    <w:rsid w:val="009D4C25"/>
    <w:rsid w:val="009D5D62"/>
    <w:rsid w:val="009E4EAD"/>
    <w:rsid w:val="009F4E1C"/>
    <w:rsid w:val="009F6AB3"/>
    <w:rsid w:val="009F7A60"/>
    <w:rsid w:val="00A04DBB"/>
    <w:rsid w:val="00A122DA"/>
    <w:rsid w:val="00A152C2"/>
    <w:rsid w:val="00A27510"/>
    <w:rsid w:val="00A34146"/>
    <w:rsid w:val="00A3605F"/>
    <w:rsid w:val="00A415EE"/>
    <w:rsid w:val="00A4169A"/>
    <w:rsid w:val="00A456BD"/>
    <w:rsid w:val="00A46DAE"/>
    <w:rsid w:val="00A503E3"/>
    <w:rsid w:val="00A515EC"/>
    <w:rsid w:val="00A6337E"/>
    <w:rsid w:val="00A717BD"/>
    <w:rsid w:val="00A72868"/>
    <w:rsid w:val="00A76E15"/>
    <w:rsid w:val="00A82D58"/>
    <w:rsid w:val="00A84E44"/>
    <w:rsid w:val="00A856AD"/>
    <w:rsid w:val="00A85714"/>
    <w:rsid w:val="00A94315"/>
    <w:rsid w:val="00A945C8"/>
    <w:rsid w:val="00A958A9"/>
    <w:rsid w:val="00A95F5F"/>
    <w:rsid w:val="00A96386"/>
    <w:rsid w:val="00A9661D"/>
    <w:rsid w:val="00AA0C62"/>
    <w:rsid w:val="00AA0F14"/>
    <w:rsid w:val="00AA1FB0"/>
    <w:rsid w:val="00AA1FF0"/>
    <w:rsid w:val="00AA3A10"/>
    <w:rsid w:val="00AA3DF2"/>
    <w:rsid w:val="00AA6C28"/>
    <w:rsid w:val="00AA700F"/>
    <w:rsid w:val="00AC0502"/>
    <w:rsid w:val="00AC3A4C"/>
    <w:rsid w:val="00AC6482"/>
    <w:rsid w:val="00AC6D85"/>
    <w:rsid w:val="00AD0781"/>
    <w:rsid w:val="00AD3E51"/>
    <w:rsid w:val="00AD782E"/>
    <w:rsid w:val="00AE04F4"/>
    <w:rsid w:val="00AE3214"/>
    <w:rsid w:val="00AE51E5"/>
    <w:rsid w:val="00AE6E35"/>
    <w:rsid w:val="00AE6F24"/>
    <w:rsid w:val="00AF0657"/>
    <w:rsid w:val="00B04381"/>
    <w:rsid w:val="00B075C5"/>
    <w:rsid w:val="00B12B75"/>
    <w:rsid w:val="00B13667"/>
    <w:rsid w:val="00B14B39"/>
    <w:rsid w:val="00B233CA"/>
    <w:rsid w:val="00B23446"/>
    <w:rsid w:val="00B26682"/>
    <w:rsid w:val="00B307CE"/>
    <w:rsid w:val="00B35367"/>
    <w:rsid w:val="00B3591A"/>
    <w:rsid w:val="00B37980"/>
    <w:rsid w:val="00B40BB5"/>
    <w:rsid w:val="00B411BE"/>
    <w:rsid w:val="00B41E1D"/>
    <w:rsid w:val="00B43496"/>
    <w:rsid w:val="00B43661"/>
    <w:rsid w:val="00B5058E"/>
    <w:rsid w:val="00B53EDF"/>
    <w:rsid w:val="00B55FFA"/>
    <w:rsid w:val="00B56419"/>
    <w:rsid w:val="00B56948"/>
    <w:rsid w:val="00B56DD7"/>
    <w:rsid w:val="00B5727E"/>
    <w:rsid w:val="00B61E66"/>
    <w:rsid w:val="00B6564F"/>
    <w:rsid w:val="00B73F41"/>
    <w:rsid w:val="00B741D2"/>
    <w:rsid w:val="00B74CAE"/>
    <w:rsid w:val="00B81D1E"/>
    <w:rsid w:val="00B83E93"/>
    <w:rsid w:val="00B872C5"/>
    <w:rsid w:val="00B968CC"/>
    <w:rsid w:val="00BA21C2"/>
    <w:rsid w:val="00BA568B"/>
    <w:rsid w:val="00BB11EB"/>
    <w:rsid w:val="00BB1DF7"/>
    <w:rsid w:val="00BB74D1"/>
    <w:rsid w:val="00BB7ECF"/>
    <w:rsid w:val="00BB7FDE"/>
    <w:rsid w:val="00BC0A53"/>
    <w:rsid w:val="00BC0F49"/>
    <w:rsid w:val="00BD010C"/>
    <w:rsid w:val="00BD26DB"/>
    <w:rsid w:val="00BD3E8C"/>
    <w:rsid w:val="00BD5E8D"/>
    <w:rsid w:val="00BE253D"/>
    <w:rsid w:val="00BE4087"/>
    <w:rsid w:val="00BE54FF"/>
    <w:rsid w:val="00BE6011"/>
    <w:rsid w:val="00BF0080"/>
    <w:rsid w:val="00BF03D6"/>
    <w:rsid w:val="00BF1580"/>
    <w:rsid w:val="00BF342F"/>
    <w:rsid w:val="00BF451E"/>
    <w:rsid w:val="00BF4D48"/>
    <w:rsid w:val="00BF5F3B"/>
    <w:rsid w:val="00C01524"/>
    <w:rsid w:val="00C05178"/>
    <w:rsid w:val="00C074B3"/>
    <w:rsid w:val="00C12953"/>
    <w:rsid w:val="00C15373"/>
    <w:rsid w:val="00C216FA"/>
    <w:rsid w:val="00C227B3"/>
    <w:rsid w:val="00C247BA"/>
    <w:rsid w:val="00C3206D"/>
    <w:rsid w:val="00C34706"/>
    <w:rsid w:val="00C35C64"/>
    <w:rsid w:val="00C4092A"/>
    <w:rsid w:val="00C40A25"/>
    <w:rsid w:val="00C4139B"/>
    <w:rsid w:val="00C431D3"/>
    <w:rsid w:val="00C5176E"/>
    <w:rsid w:val="00C63681"/>
    <w:rsid w:val="00C74181"/>
    <w:rsid w:val="00C74E1B"/>
    <w:rsid w:val="00C75438"/>
    <w:rsid w:val="00C94687"/>
    <w:rsid w:val="00CA065C"/>
    <w:rsid w:val="00CA34B1"/>
    <w:rsid w:val="00CA37B4"/>
    <w:rsid w:val="00CA6F9F"/>
    <w:rsid w:val="00CB1CE7"/>
    <w:rsid w:val="00CC107A"/>
    <w:rsid w:val="00CC7D97"/>
    <w:rsid w:val="00CD4B95"/>
    <w:rsid w:val="00CD51E3"/>
    <w:rsid w:val="00CE093D"/>
    <w:rsid w:val="00CE4D8F"/>
    <w:rsid w:val="00CF3E13"/>
    <w:rsid w:val="00CF4AF9"/>
    <w:rsid w:val="00CF5560"/>
    <w:rsid w:val="00CF76B0"/>
    <w:rsid w:val="00D03867"/>
    <w:rsid w:val="00D054B5"/>
    <w:rsid w:val="00D1295E"/>
    <w:rsid w:val="00D22409"/>
    <w:rsid w:val="00D24845"/>
    <w:rsid w:val="00D257CF"/>
    <w:rsid w:val="00D25EB1"/>
    <w:rsid w:val="00D26D59"/>
    <w:rsid w:val="00D2787C"/>
    <w:rsid w:val="00D33507"/>
    <w:rsid w:val="00D356B7"/>
    <w:rsid w:val="00D35D4B"/>
    <w:rsid w:val="00D36DB0"/>
    <w:rsid w:val="00D37D16"/>
    <w:rsid w:val="00D44BEF"/>
    <w:rsid w:val="00D45A55"/>
    <w:rsid w:val="00D46184"/>
    <w:rsid w:val="00D5053A"/>
    <w:rsid w:val="00D6338C"/>
    <w:rsid w:val="00D7446B"/>
    <w:rsid w:val="00D764CD"/>
    <w:rsid w:val="00D770A5"/>
    <w:rsid w:val="00D77865"/>
    <w:rsid w:val="00D82AD9"/>
    <w:rsid w:val="00D856C1"/>
    <w:rsid w:val="00D87575"/>
    <w:rsid w:val="00D876AB"/>
    <w:rsid w:val="00D926A9"/>
    <w:rsid w:val="00DB02EF"/>
    <w:rsid w:val="00DB0928"/>
    <w:rsid w:val="00DC020E"/>
    <w:rsid w:val="00DC0478"/>
    <w:rsid w:val="00DC1F6B"/>
    <w:rsid w:val="00DC45ED"/>
    <w:rsid w:val="00DC7223"/>
    <w:rsid w:val="00DD1EDF"/>
    <w:rsid w:val="00DD3D8C"/>
    <w:rsid w:val="00DD6039"/>
    <w:rsid w:val="00DE0216"/>
    <w:rsid w:val="00DE124D"/>
    <w:rsid w:val="00DE2F2E"/>
    <w:rsid w:val="00DE5C9E"/>
    <w:rsid w:val="00DF2599"/>
    <w:rsid w:val="00DF6222"/>
    <w:rsid w:val="00DF6CD4"/>
    <w:rsid w:val="00E03556"/>
    <w:rsid w:val="00E03B88"/>
    <w:rsid w:val="00E06525"/>
    <w:rsid w:val="00E132A6"/>
    <w:rsid w:val="00E171BB"/>
    <w:rsid w:val="00E206BE"/>
    <w:rsid w:val="00E25AD7"/>
    <w:rsid w:val="00E30045"/>
    <w:rsid w:val="00E32FCF"/>
    <w:rsid w:val="00E33887"/>
    <w:rsid w:val="00E370E1"/>
    <w:rsid w:val="00E45E40"/>
    <w:rsid w:val="00E46C8D"/>
    <w:rsid w:val="00E545E5"/>
    <w:rsid w:val="00E60C20"/>
    <w:rsid w:val="00E60CE9"/>
    <w:rsid w:val="00E63259"/>
    <w:rsid w:val="00E63617"/>
    <w:rsid w:val="00E650A2"/>
    <w:rsid w:val="00E70864"/>
    <w:rsid w:val="00E71A40"/>
    <w:rsid w:val="00E72018"/>
    <w:rsid w:val="00E77A98"/>
    <w:rsid w:val="00E81E6E"/>
    <w:rsid w:val="00E83C18"/>
    <w:rsid w:val="00E8480F"/>
    <w:rsid w:val="00E85011"/>
    <w:rsid w:val="00E867D3"/>
    <w:rsid w:val="00E90216"/>
    <w:rsid w:val="00E93225"/>
    <w:rsid w:val="00E971B9"/>
    <w:rsid w:val="00EA145B"/>
    <w:rsid w:val="00EA1F95"/>
    <w:rsid w:val="00EB4A62"/>
    <w:rsid w:val="00EC7FA0"/>
    <w:rsid w:val="00ED075D"/>
    <w:rsid w:val="00ED3405"/>
    <w:rsid w:val="00ED501C"/>
    <w:rsid w:val="00ED58C4"/>
    <w:rsid w:val="00ED646D"/>
    <w:rsid w:val="00F00A4D"/>
    <w:rsid w:val="00F01B6F"/>
    <w:rsid w:val="00F05437"/>
    <w:rsid w:val="00F06EF7"/>
    <w:rsid w:val="00F144ED"/>
    <w:rsid w:val="00F17FE5"/>
    <w:rsid w:val="00F2070A"/>
    <w:rsid w:val="00F24F2A"/>
    <w:rsid w:val="00F33D53"/>
    <w:rsid w:val="00F35A32"/>
    <w:rsid w:val="00F3784B"/>
    <w:rsid w:val="00F415F2"/>
    <w:rsid w:val="00F46ABA"/>
    <w:rsid w:val="00F533AD"/>
    <w:rsid w:val="00F5360F"/>
    <w:rsid w:val="00F53FC0"/>
    <w:rsid w:val="00F60DAF"/>
    <w:rsid w:val="00F6101C"/>
    <w:rsid w:val="00F610B3"/>
    <w:rsid w:val="00F612BF"/>
    <w:rsid w:val="00F61940"/>
    <w:rsid w:val="00F63444"/>
    <w:rsid w:val="00F634C1"/>
    <w:rsid w:val="00F66A1D"/>
    <w:rsid w:val="00F7171E"/>
    <w:rsid w:val="00F72BBF"/>
    <w:rsid w:val="00F75744"/>
    <w:rsid w:val="00F762E0"/>
    <w:rsid w:val="00F7761A"/>
    <w:rsid w:val="00F77BF9"/>
    <w:rsid w:val="00F86D8F"/>
    <w:rsid w:val="00F86F28"/>
    <w:rsid w:val="00F911E2"/>
    <w:rsid w:val="00F95CF5"/>
    <w:rsid w:val="00FA093F"/>
    <w:rsid w:val="00FA18EC"/>
    <w:rsid w:val="00FA3414"/>
    <w:rsid w:val="00FA492F"/>
    <w:rsid w:val="00FA5349"/>
    <w:rsid w:val="00FA61B3"/>
    <w:rsid w:val="00FB06F3"/>
    <w:rsid w:val="00FB2296"/>
    <w:rsid w:val="00FB27C4"/>
    <w:rsid w:val="00FB3BBC"/>
    <w:rsid w:val="00FB4253"/>
    <w:rsid w:val="00FC0530"/>
    <w:rsid w:val="00FC1EDB"/>
    <w:rsid w:val="00FC20CC"/>
    <w:rsid w:val="00FC35A6"/>
    <w:rsid w:val="00FC3D3A"/>
    <w:rsid w:val="00FC4D18"/>
    <w:rsid w:val="00FC50DB"/>
    <w:rsid w:val="00FC6029"/>
    <w:rsid w:val="00FC7512"/>
    <w:rsid w:val="00FC7D4D"/>
    <w:rsid w:val="00FD1905"/>
    <w:rsid w:val="00FE0245"/>
    <w:rsid w:val="00FE255D"/>
    <w:rsid w:val="00FE372B"/>
    <w:rsid w:val="00FE3955"/>
    <w:rsid w:val="00FE3AC0"/>
    <w:rsid w:val="00FF0470"/>
    <w:rsid w:val="00FF13C4"/>
    <w:rsid w:val="00FF2519"/>
    <w:rsid w:val="00FF310F"/>
    <w:rsid w:val="00FF5026"/>
    <w:rsid w:val="00FF67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12BFF9B0"/>
  <w15:chartTrackingRefBased/>
  <w15:docId w15:val="{B629F39B-61DA-410E-A84B-83314196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444"/>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3444"/>
    <w:pPr>
      <w:tabs>
        <w:tab w:val="center" w:pos="4153"/>
        <w:tab w:val="right" w:pos="8306"/>
      </w:tabs>
    </w:pPr>
  </w:style>
  <w:style w:type="character" w:customStyle="1" w:styleId="HeaderChar">
    <w:name w:val="Header Char"/>
    <w:basedOn w:val="DefaultParagraphFont"/>
    <w:link w:val="Header"/>
    <w:uiPriority w:val="99"/>
    <w:rsid w:val="00F63444"/>
    <w:rPr>
      <w:rFonts w:ascii="Times New Roman" w:eastAsia="Times New Roman" w:hAnsi="Times New Roman" w:cs="Times New Roman"/>
      <w:sz w:val="24"/>
      <w:szCs w:val="24"/>
      <w:lang w:val="en-US"/>
    </w:rPr>
  </w:style>
  <w:style w:type="paragraph" w:styleId="Footer">
    <w:name w:val="footer"/>
    <w:basedOn w:val="Normal"/>
    <w:link w:val="FooterChar"/>
    <w:rsid w:val="00F63444"/>
    <w:pPr>
      <w:tabs>
        <w:tab w:val="center" w:pos="4153"/>
        <w:tab w:val="right" w:pos="8306"/>
      </w:tabs>
    </w:pPr>
  </w:style>
  <w:style w:type="character" w:customStyle="1" w:styleId="FooterChar">
    <w:name w:val="Footer Char"/>
    <w:basedOn w:val="DefaultParagraphFont"/>
    <w:link w:val="Footer"/>
    <w:rsid w:val="00F63444"/>
    <w:rPr>
      <w:rFonts w:ascii="Times New Roman" w:eastAsia="Times New Roman" w:hAnsi="Times New Roman" w:cs="Times New Roman"/>
      <w:sz w:val="24"/>
      <w:szCs w:val="24"/>
      <w:lang w:val="en-US"/>
    </w:rPr>
  </w:style>
  <w:style w:type="character" w:styleId="PageNumber">
    <w:name w:val="page number"/>
    <w:basedOn w:val="DefaultParagraphFont"/>
    <w:rsid w:val="00F63444"/>
  </w:style>
  <w:style w:type="paragraph" w:styleId="NormalWeb">
    <w:name w:val="Normal (Web)"/>
    <w:basedOn w:val="Normal"/>
    <w:uiPriority w:val="99"/>
    <w:semiHidden/>
    <w:unhideWhenUsed/>
    <w:rsid w:val="00F63444"/>
    <w:pPr>
      <w:spacing w:before="100" w:beforeAutospacing="1" w:after="100" w:afterAutospacing="1"/>
    </w:pPr>
    <w:rPr>
      <w:rFonts w:eastAsiaTheme="minorEastAsia"/>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Centacare</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Donnelly</dc:creator>
  <cp:keywords/>
  <dc:description/>
  <cp:lastModifiedBy>Chris Donnelly</cp:lastModifiedBy>
  <cp:revision>2</cp:revision>
  <dcterms:created xsi:type="dcterms:W3CDTF">2019-06-26T05:15:00Z</dcterms:created>
  <dcterms:modified xsi:type="dcterms:W3CDTF">2019-06-26T05:15:00Z</dcterms:modified>
</cp:coreProperties>
</file>