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84"/>
        <w:gridCol w:w="2493"/>
        <w:gridCol w:w="392"/>
        <w:gridCol w:w="1450"/>
        <w:gridCol w:w="52"/>
        <w:gridCol w:w="777"/>
        <w:gridCol w:w="164"/>
        <w:gridCol w:w="850"/>
        <w:gridCol w:w="851"/>
        <w:gridCol w:w="23"/>
      </w:tblGrid>
      <w:tr w:rsidR="00073901" w:rsidRPr="00A06C87" w14:paraId="194EB5C6" w14:textId="77777777" w:rsidTr="002C1CD1">
        <w:trPr>
          <w:gridAfter w:val="1"/>
          <w:wAfter w:w="23" w:type="dxa"/>
          <w:trHeight w:val="283"/>
        </w:trPr>
        <w:tc>
          <w:tcPr>
            <w:tcW w:w="1017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332173" w14:textId="77777777" w:rsidR="00073901" w:rsidRDefault="00073901" w:rsidP="00BC784B">
            <w:pPr>
              <w:spacing w:before="120" w:after="120"/>
              <w:rPr>
                <w:sz w:val="20"/>
                <w:szCs w:val="20"/>
              </w:rPr>
            </w:pPr>
            <w:r w:rsidRPr="00BB21F2">
              <w:rPr>
                <w:b/>
                <w:sz w:val="20"/>
                <w:szCs w:val="20"/>
              </w:rPr>
              <w:t>Note:</w:t>
            </w:r>
            <w:r w:rsidRPr="00BB2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This Contractor </w:t>
            </w:r>
            <w:r w:rsidRPr="00BB21F2">
              <w:rPr>
                <w:sz w:val="20"/>
                <w:szCs w:val="20"/>
              </w:rPr>
              <w:t xml:space="preserve">Observation Checklist is designed to provide an indication of contractor </w:t>
            </w:r>
            <w:r>
              <w:rPr>
                <w:sz w:val="20"/>
                <w:szCs w:val="20"/>
              </w:rPr>
              <w:t>WHS</w:t>
            </w:r>
            <w:r w:rsidRPr="00BB2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compliance to defined requirements and assist in ensuring persons on site are not put at risk by the activities of a contractor</w:t>
            </w:r>
            <w:r w:rsidRPr="00BB21F2">
              <w:rPr>
                <w:sz w:val="20"/>
                <w:szCs w:val="20"/>
              </w:rPr>
              <w:t xml:space="preserve">. It is not intended to be an </w:t>
            </w:r>
            <w:r>
              <w:rPr>
                <w:sz w:val="20"/>
                <w:szCs w:val="20"/>
              </w:rPr>
              <w:t>exhaustive</w:t>
            </w:r>
            <w:r w:rsidRPr="00BB21F2">
              <w:rPr>
                <w:sz w:val="20"/>
                <w:szCs w:val="20"/>
              </w:rPr>
              <w:t xml:space="preserve"> checklist and the </w:t>
            </w:r>
            <w:r>
              <w:rPr>
                <w:sz w:val="20"/>
                <w:szCs w:val="20"/>
              </w:rPr>
              <w:t>responsible person</w:t>
            </w:r>
            <w:r w:rsidRPr="00BB21F2">
              <w:rPr>
                <w:sz w:val="20"/>
                <w:szCs w:val="20"/>
              </w:rPr>
              <w:t xml:space="preserve"> should make relevant comments about </w:t>
            </w:r>
            <w:r>
              <w:rPr>
                <w:sz w:val="20"/>
                <w:szCs w:val="20"/>
              </w:rPr>
              <w:t>WHS</w:t>
            </w:r>
            <w:r w:rsidRPr="00BB21F2">
              <w:rPr>
                <w:sz w:val="20"/>
                <w:szCs w:val="20"/>
              </w:rPr>
              <w:t xml:space="preserve"> matters</w:t>
            </w:r>
            <w:r>
              <w:rPr>
                <w:sz w:val="20"/>
                <w:szCs w:val="20"/>
              </w:rPr>
              <w:t xml:space="preserve"> not in this checklist, where relevant</w:t>
            </w:r>
            <w:r w:rsidRPr="00BB21F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In line with Procedure (6) – Contractor Management, as a minimum the following frequency is to be undertaken:</w:t>
            </w:r>
          </w:p>
          <w:p w14:paraId="6D9705F4" w14:textId="77777777" w:rsidR="00073901" w:rsidRPr="00F26134" w:rsidRDefault="00073901" w:rsidP="00BC784B">
            <w:pPr>
              <w:numPr>
                <w:ilvl w:val="0"/>
                <w:numId w:val="41"/>
              </w:numPr>
              <w:spacing w:before="120" w:after="120"/>
              <w:ind w:left="822" w:hanging="357"/>
              <w:jc w:val="both"/>
              <w:rPr>
                <w:b/>
                <w:sz w:val="20"/>
                <w:szCs w:val="20"/>
              </w:rPr>
            </w:pPr>
            <w:r w:rsidRPr="00F26134">
              <w:rPr>
                <w:b/>
                <w:sz w:val="20"/>
                <w:szCs w:val="20"/>
              </w:rPr>
              <w:t>General Contract Work - 6 monthly observations</w:t>
            </w:r>
          </w:p>
          <w:p w14:paraId="55CC4A64" w14:textId="77777777" w:rsidR="00073901" w:rsidRPr="00A06C87" w:rsidRDefault="00073901" w:rsidP="00BC784B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Pr="00BB21F2">
              <w:rPr>
                <w:sz w:val="20"/>
                <w:szCs w:val="20"/>
              </w:rPr>
              <w:t xml:space="preserve"> checklist </w:t>
            </w:r>
            <w:r>
              <w:rPr>
                <w:sz w:val="20"/>
                <w:szCs w:val="20"/>
              </w:rPr>
              <w:t xml:space="preserve">should </w:t>
            </w:r>
            <w:r w:rsidRPr="00BB21F2">
              <w:rPr>
                <w:sz w:val="20"/>
                <w:szCs w:val="20"/>
              </w:rPr>
              <w:t xml:space="preserve">be completed in </w:t>
            </w:r>
            <w:r>
              <w:rPr>
                <w:sz w:val="20"/>
                <w:szCs w:val="20"/>
              </w:rPr>
              <w:t xml:space="preserve">consultation with the </w:t>
            </w:r>
            <w:r w:rsidRPr="00BB21F2">
              <w:rPr>
                <w:sz w:val="20"/>
                <w:szCs w:val="20"/>
              </w:rPr>
              <w:t>contractor</w:t>
            </w:r>
            <w:r>
              <w:rPr>
                <w:sz w:val="20"/>
                <w:szCs w:val="20"/>
              </w:rPr>
              <w:t xml:space="preserve"> on site at the time of the observation</w:t>
            </w:r>
            <w:r w:rsidRPr="00BB21F2">
              <w:rPr>
                <w:sz w:val="20"/>
                <w:szCs w:val="20"/>
              </w:rPr>
              <w:t>.</w:t>
            </w:r>
          </w:p>
        </w:tc>
      </w:tr>
      <w:tr w:rsidR="00073901" w14:paraId="48E2A922" w14:textId="77777777" w:rsidTr="002C1CD1">
        <w:trPr>
          <w:gridAfter w:val="1"/>
          <w:wAfter w:w="23" w:type="dxa"/>
          <w:trHeight w:val="283"/>
        </w:trPr>
        <w:tc>
          <w:tcPr>
            <w:tcW w:w="10173" w:type="dxa"/>
            <w:gridSpan w:val="10"/>
            <w:shd w:val="clear" w:color="auto" w:fill="ED7D31"/>
            <w:vAlign w:val="center"/>
          </w:tcPr>
          <w:p w14:paraId="7BA01F6E" w14:textId="77777777" w:rsidR="00073901" w:rsidRDefault="00073901" w:rsidP="0007390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Contractor Details</w:t>
            </w:r>
          </w:p>
        </w:tc>
      </w:tr>
      <w:tr w:rsidR="00073901" w:rsidRPr="00093286" w14:paraId="143415B3" w14:textId="77777777" w:rsidTr="002C1CD1">
        <w:trPr>
          <w:gridAfter w:val="1"/>
          <w:wAfter w:w="23" w:type="dxa"/>
          <w:trHeight w:val="283"/>
        </w:trPr>
        <w:tc>
          <w:tcPr>
            <w:tcW w:w="3144" w:type="dxa"/>
            <w:gridSpan w:val="2"/>
            <w:shd w:val="clear" w:color="auto" w:fill="F7CAAC"/>
            <w:vAlign w:val="center"/>
          </w:tcPr>
          <w:p w14:paraId="3A7F6607" w14:textId="77777777" w:rsidR="00073901" w:rsidRPr="00093286" w:rsidRDefault="00073901" w:rsidP="00073901">
            <w:pPr>
              <w:spacing w:before="40" w:after="40"/>
              <w:rPr>
                <w:sz w:val="20"/>
                <w:szCs w:val="20"/>
              </w:rPr>
            </w:pPr>
            <w:r w:rsidRPr="00093286">
              <w:rPr>
                <w:sz w:val="20"/>
                <w:szCs w:val="20"/>
              </w:rPr>
              <w:t>Company / Business Name:</w:t>
            </w:r>
          </w:p>
        </w:tc>
        <w:tc>
          <w:tcPr>
            <w:tcW w:w="7029" w:type="dxa"/>
            <w:gridSpan w:val="8"/>
            <w:shd w:val="clear" w:color="auto" w:fill="auto"/>
            <w:vAlign w:val="center"/>
          </w:tcPr>
          <w:p w14:paraId="4479EADE" w14:textId="77777777" w:rsidR="00073901" w:rsidRPr="00093286" w:rsidRDefault="00073901" w:rsidP="000739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73901" w:rsidRPr="00093286" w14:paraId="71EA3232" w14:textId="77777777" w:rsidTr="002C1CD1">
        <w:trPr>
          <w:gridAfter w:val="1"/>
          <w:wAfter w:w="23" w:type="dxa"/>
          <w:trHeight w:val="283"/>
        </w:trPr>
        <w:tc>
          <w:tcPr>
            <w:tcW w:w="3144" w:type="dxa"/>
            <w:gridSpan w:val="2"/>
            <w:shd w:val="clear" w:color="auto" w:fill="F7CAAC"/>
            <w:vAlign w:val="center"/>
          </w:tcPr>
          <w:p w14:paraId="2D313FB5" w14:textId="77777777" w:rsidR="00073901" w:rsidRPr="00093286" w:rsidRDefault="00073901" w:rsidP="00073901">
            <w:pPr>
              <w:spacing w:before="40" w:after="40"/>
              <w:rPr>
                <w:sz w:val="20"/>
                <w:szCs w:val="20"/>
              </w:rPr>
            </w:pPr>
            <w:r w:rsidRPr="00093286">
              <w:rPr>
                <w:sz w:val="20"/>
                <w:szCs w:val="20"/>
              </w:rPr>
              <w:t>Contractors Site Contact Person: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14:paraId="5565C7C3" w14:textId="77777777" w:rsidR="00073901" w:rsidRPr="00093286" w:rsidRDefault="00073901" w:rsidP="000739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79" w:type="dxa"/>
            <w:gridSpan w:val="3"/>
            <w:shd w:val="clear" w:color="auto" w:fill="F7CAAC"/>
            <w:vAlign w:val="center"/>
          </w:tcPr>
          <w:p w14:paraId="3CAD68D8" w14:textId="77777777" w:rsidR="00073901" w:rsidRPr="00093286" w:rsidRDefault="00073901" w:rsidP="00073901">
            <w:pPr>
              <w:spacing w:before="40" w:after="40"/>
              <w:rPr>
                <w:sz w:val="20"/>
                <w:szCs w:val="20"/>
              </w:rPr>
            </w:pPr>
            <w:r w:rsidRPr="00093286">
              <w:rPr>
                <w:sz w:val="20"/>
                <w:szCs w:val="20"/>
              </w:rPr>
              <w:t>Date of Observation:</w:t>
            </w:r>
          </w:p>
        </w:tc>
        <w:tc>
          <w:tcPr>
            <w:tcW w:w="1865" w:type="dxa"/>
            <w:gridSpan w:val="3"/>
            <w:shd w:val="clear" w:color="auto" w:fill="auto"/>
            <w:vAlign w:val="center"/>
          </w:tcPr>
          <w:p w14:paraId="639BFA9D" w14:textId="77777777" w:rsidR="00073901" w:rsidRPr="00093286" w:rsidRDefault="00073901" w:rsidP="000739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3901" w:rsidRPr="00093286" w14:paraId="58734805" w14:textId="77777777" w:rsidTr="002C1CD1">
        <w:trPr>
          <w:gridAfter w:val="1"/>
          <w:wAfter w:w="23" w:type="dxa"/>
          <w:trHeight w:val="283"/>
        </w:trPr>
        <w:tc>
          <w:tcPr>
            <w:tcW w:w="3144" w:type="dxa"/>
            <w:gridSpan w:val="2"/>
            <w:shd w:val="clear" w:color="auto" w:fill="F7CAAC"/>
            <w:vAlign w:val="center"/>
          </w:tcPr>
          <w:p w14:paraId="4094AE36" w14:textId="77777777" w:rsidR="00073901" w:rsidRPr="00093286" w:rsidRDefault="00073901" w:rsidP="00073901">
            <w:pPr>
              <w:spacing w:before="40" w:after="40"/>
              <w:rPr>
                <w:sz w:val="20"/>
                <w:szCs w:val="20"/>
              </w:rPr>
            </w:pPr>
            <w:r w:rsidRPr="00093286">
              <w:rPr>
                <w:sz w:val="20"/>
                <w:szCs w:val="20"/>
              </w:rPr>
              <w:t>Site Location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29" w:type="dxa"/>
            <w:gridSpan w:val="8"/>
            <w:shd w:val="clear" w:color="auto" w:fill="auto"/>
            <w:vAlign w:val="center"/>
          </w:tcPr>
          <w:p w14:paraId="22EC25CF" w14:textId="77777777" w:rsidR="00073901" w:rsidRPr="00093286" w:rsidRDefault="00073901" w:rsidP="000739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4661" w:rsidRPr="00AF3C9F" w14:paraId="3C7D846D" w14:textId="77777777" w:rsidTr="002C1CD1">
        <w:trPr>
          <w:gridAfter w:val="1"/>
          <w:wAfter w:w="23" w:type="dxa"/>
          <w:trHeight w:val="283"/>
        </w:trPr>
        <w:tc>
          <w:tcPr>
            <w:tcW w:w="10173" w:type="dxa"/>
            <w:gridSpan w:val="10"/>
            <w:shd w:val="clear" w:color="auto" w:fill="ED7D31"/>
            <w:vAlign w:val="center"/>
          </w:tcPr>
          <w:p w14:paraId="599ECF24" w14:textId="77777777" w:rsidR="008C4661" w:rsidRPr="00AF3C9F" w:rsidRDefault="008C4661" w:rsidP="00073901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General</w:t>
            </w:r>
            <w:r w:rsidR="00831A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151F2" w:rsidRPr="00AF3C9F" w14:paraId="708E6D52" w14:textId="77777777" w:rsidTr="002C1CD1">
        <w:trPr>
          <w:gridAfter w:val="1"/>
          <w:wAfter w:w="23" w:type="dxa"/>
          <w:trHeight w:val="329"/>
        </w:trPr>
        <w:tc>
          <w:tcPr>
            <w:tcW w:w="7479" w:type="dxa"/>
            <w:gridSpan w:val="5"/>
            <w:vAlign w:val="center"/>
          </w:tcPr>
          <w:p w14:paraId="364E161A" w14:textId="77777777" w:rsidR="002151F2" w:rsidRPr="00AF3C9F" w:rsidRDefault="00F26134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</w:t>
            </w:r>
            <w:r w:rsidR="002151F2">
              <w:rPr>
                <w:rFonts w:cs="Arial"/>
                <w:sz w:val="19"/>
                <w:szCs w:val="19"/>
              </w:rPr>
              <w:t>ontractor</w:t>
            </w:r>
            <w:r>
              <w:rPr>
                <w:rFonts w:cs="Arial"/>
                <w:sz w:val="19"/>
                <w:szCs w:val="19"/>
              </w:rPr>
              <w:t>/</w:t>
            </w:r>
            <w:r w:rsidR="002151F2">
              <w:rPr>
                <w:rFonts w:cs="Arial"/>
                <w:sz w:val="19"/>
                <w:szCs w:val="19"/>
              </w:rPr>
              <w:t xml:space="preserve">s have signed </w:t>
            </w:r>
            <w:proofErr w:type="gramStart"/>
            <w:r w:rsidR="002151F2">
              <w:rPr>
                <w:rFonts w:cs="Arial"/>
                <w:sz w:val="19"/>
                <w:szCs w:val="19"/>
              </w:rPr>
              <w:t>in</w:t>
            </w:r>
            <w:r>
              <w:rPr>
                <w:rFonts w:cs="Arial"/>
                <w:sz w:val="19"/>
                <w:szCs w:val="19"/>
              </w:rPr>
              <w:t xml:space="preserve"> to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site</w:t>
            </w:r>
            <w:r w:rsidR="00716126">
              <w:rPr>
                <w:rFonts w:cs="Arial"/>
                <w:sz w:val="19"/>
                <w:szCs w:val="19"/>
              </w:rPr>
              <w:t xml:space="preserve"> and been inducted</w:t>
            </w:r>
            <w:r w:rsidR="002151F2" w:rsidRPr="00AF3C9F">
              <w:rPr>
                <w:rFonts w:cs="Arial"/>
                <w:sz w:val="19"/>
                <w:szCs w:val="19"/>
              </w:rPr>
              <w:t>?</w:t>
            </w:r>
          </w:p>
        </w:tc>
        <w:tc>
          <w:tcPr>
            <w:tcW w:w="993" w:type="dxa"/>
            <w:gridSpan w:val="3"/>
            <w:vAlign w:val="center"/>
          </w:tcPr>
          <w:p w14:paraId="6CB2A860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1"/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1CF26F47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1BA3A8C6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F26134" w:rsidRPr="00AF3C9F" w14:paraId="30AD0619" w14:textId="77777777" w:rsidTr="002C1CD1">
        <w:trPr>
          <w:gridAfter w:val="1"/>
          <w:wAfter w:w="23" w:type="dxa"/>
          <w:trHeight w:val="329"/>
        </w:trPr>
        <w:tc>
          <w:tcPr>
            <w:tcW w:w="7479" w:type="dxa"/>
            <w:gridSpan w:val="5"/>
            <w:vAlign w:val="center"/>
          </w:tcPr>
          <w:p w14:paraId="2304E83D" w14:textId="77777777" w:rsidR="00F26134" w:rsidRDefault="00F26134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contractor/s are on the sites contractor register</w:t>
            </w:r>
            <w:r w:rsidR="00C7650E">
              <w:rPr>
                <w:rFonts w:cs="Arial"/>
                <w:sz w:val="19"/>
                <w:szCs w:val="19"/>
              </w:rPr>
              <w:t xml:space="preserve"> (regulars)</w:t>
            </w:r>
            <w:r>
              <w:rPr>
                <w:rFonts w:cs="Arial"/>
                <w:sz w:val="19"/>
                <w:szCs w:val="19"/>
              </w:rPr>
              <w:t>?</w:t>
            </w:r>
          </w:p>
        </w:tc>
        <w:tc>
          <w:tcPr>
            <w:tcW w:w="993" w:type="dxa"/>
            <w:gridSpan w:val="3"/>
            <w:vAlign w:val="center"/>
          </w:tcPr>
          <w:p w14:paraId="0E4E32F9" w14:textId="77777777" w:rsidR="00F26134" w:rsidRPr="00AF3C9F" w:rsidRDefault="00F26134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69062085" w14:textId="77777777" w:rsidR="00F26134" w:rsidRPr="00AF3C9F" w:rsidRDefault="00F26134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2B1A72A6" w14:textId="77777777" w:rsidR="00F26134" w:rsidRPr="00AF3C9F" w:rsidRDefault="00F26134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2151F2" w:rsidRPr="00AF3C9F" w14:paraId="2228C9C7" w14:textId="77777777" w:rsidTr="002C1CD1">
        <w:trPr>
          <w:gridAfter w:val="1"/>
          <w:wAfter w:w="23" w:type="dxa"/>
          <w:trHeight w:val="329"/>
        </w:trPr>
        <w:tc>
          <w:tcPr>
            <w:tcW w:w="7479" w:type="dxa"/>
            <w:gridSpan w:val="5"/>
            <w:vAlign w:val="center"/>
          </w:tcPr>
          <w:p w14:paraId="78CFC4F8" w14:textId="77777777" w:rsidR="002151F2" w:rsidRDefault="002151F2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relevant </w:t>
            </w:r>
            <w:r w:rsidR="00716126">
              <w:rPr>
                <w:rFonts w:cs="Arial"/>
                <w:sz w:val="19"/>
                <w:szCs w:val="19"/>
              </w:rPr>
              <w:t xml:space="preserve">insurances and </w:t>
            </w:r>
            <w:r>
              <w:rPr>
                <w:rFonts w:cs="Arial"/>
                <w:sz w:val="19"/>
                <w:szCs w:val="19"/>
              </w:rPr>
              <w:t>licences</w:t>
            </w:r>
            <w:r w:rsidR="0019399A">
              <w:rPr>
                <w:rFonts w:cs="Arial"/>
                <w:sz w:val="19"/>
                <w:szCs w:val="19"/>
              </w:rPr>
              <w:t xml:space="preserve"> are available</w:t>
            </w:r>
            <w:r w:rsidR="002D080A">
              <w:rPr>
                <w:rFonts w:cs="Arial"/>
                <w:sz w:val="19"/>
                <w:szCs w:val="19"/>
              </w:rPr>
              <w:t>?</w:t>
            </w:r>
          </w:p>
        </w:tc>
        <w:tc>
          <w:tcPr>
            <w:tcW w:w="993" w:type="dxa"/>
            <w:gridSpan w:val="3"/>
            <w:vAlign w:val="center"/>
          </w:tcPr>
          <w:p w14:paraId="55C460C5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69C13703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346858F0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2151F2" w:rsidRPr="00AF3C9F" w14:paraId="2E7FD18D" w14:textId="77777777" w:rsidTr="002C1CD1">
        <w:trPr>
          <w:gridAfter w:val="1"/>
          <w:wAfter w:w="23" w:type="dxa"/>
          <w:trHeight w:val="329"/>
        </w:trPr>
        <w:tc>
          <w:tcPr>
            <w:tcW w:w="7479" w:type="dxa"/>
            <w:gridSpan w:val="5"/>
            <w:vAlign w:val="center"/>
          </w:tcPr>
          <w:p w14:paraId="11D1A1ED" w14:textId="77777777" w:rsidR="002151F2" w:rsidRDefault="00F26134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w</w:t>
            </w:r>
            <w:r w:rsidR="002151F2">
              <w:rPr>
                <w:rFonts w:cs="Arial"/>
                <w:sz w:val="19"/>
                <w:szCs w:val="19"/>
              </w:rPr>
              <w:t>orkers and others are not at risk from contractor activity</w:t>
            </w:r>
            <w:r w:rsidR="002D080A">
              <w:rPr>
                <w:rFonts w:cs="Arial"/>
                <w:sz w:val="19"/>
                <w:szCs w:val="19"/>
              </w:rPr>
              <w:t>?</w:t>
            </w:r>
          </w:p>
        </w:tc>
        <w:tc>
          <w:tcPr>
            <w:tcW w:w="993" w:type="dxa"/>
            <w:gridSpan w:val="3"/>
            <w:vAlign w:val="center"/>
          </w:tcPr>
          <w:p w14:paraId="323DB147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03C6C2C5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7B2AA819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2635F6" w:rsidRPr="00AF3C9F" w14:paraId="4E6E9536" w14:textId="77777777" w:rsidTr="002C1CD1">
        <w:trPr>
          <w:gridAfter w:val="1"/>
          <w:wAfter w:w="23" w:type="dxa"/>
          <w:trHeight w:val="283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ED7D31"/>
            <w:vAlign w:val="center"/>
          </w:tcPr>
          <w:p w14:paraId="7896DB78" w14:textId="77777777" w:rsidR="002635F6" w:rsidRPr="00AF3C9F" w:rsidRDefault="002635F6" w:rsidP="00073901">
            <w:pPr>
              <w:spacing w:before="40" w:after="40"/>
              <w:rPr>
                <w:sz w:val="18"/>
                <w:szCs w:val="18"/>
              </w:rPr>
            </w:pPr>
            <w:r w:rsidRPr="0050072A">
              <w:rPr>
                <w:b/>
                <w:sz w:val="20"/>
                <w:szCs w:val="20"/>
              </w:rPr>
              <w:t>Organisation of the Site</w:t>
            </w:r>
            <w:r w:rsidR="00D03E5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151F2" w:rsidRPr="00AF3C9F" w14:paraId="27132678" w14:textId="77777777" w:rsidTr="002C1CD1">
        <w:trPr>
          <w:gridAfter w:val="1"/>
          <w:wAfter w:w="23" w:type="dxa"/>
          <w:trHeight w:val="287"/>
        </w:trPr>
        <w:tc>
          <w:tcPr>
            <w:tcW w:w="7479" w:type="dxa"/>
            <w:gridSpan w:val="5"/>
            <w:vAlign w:val="center"/>
          </w:tcPr>
          <w:p w14:paraId="035F13F5" w14:textId="77777777" w:rsidR="002151F2" w:rsidRPr="00AF3C9F" w:rsidRDefault="002151F2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work areas are barricaded to prevent non-authorised access?</w:t>
            </w:r>
          </w:p>
        </w:tc>
        <w:tc>
          <w:tcPr>
            <w:tcW w:w="993" w:type="dxa"/>
            <w:gridSpan w:val="3"/>
            <w:vAlign w:val="center"/>
          </w:tcPr>
          <w:p w14:paraId="718D6196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57E5B18D" w14:textId="77777777" w:rsidR="002151F2" w:rsidRDefault="002151F2" w:rsidP="00073901">
            <w:pPr>
              <w:spacing w:before="40" w:after="40"/>
              <w:jc w:val="center"/>
            </w:pPr>
            <w:r w:rsidRPr="001F767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67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1F767E">
              <w:rPr>
                <w:rFonts w:cs="Arial"/>
                <w:sz w:val="19"/>
                <w:szCs w:val="19"/>
              </w:rPr>
            </w:r>
            <w:r w:rsidRPr="001F767E">
              <w:rPr>
                <w:rFonts w:cs="Arial"/>
                <w:sz w:val="19"/>
                <w:szCs w:val="19"/>
              </w:rPr>
              <w:fldChar w:fldCharType="end"/>
            </w:r>
            <w:r w:rsidRPr="001F767E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21D94405" w14:textId="77777777" w:rsidR="002151F2" w:rsidRDefault="002151F2" w:rsidP="00073901">
            <w:pPr>
              <w:spacing w:before="40" w:after="40"/>
              <w:jc w:val="center"/>
            </w:pPr>
            <w:r w:rsidRPr="00DE2A23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2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DE2A23">
              <w:rPr>
                <w:rFonts w:cs="Arial"/>
                <w:sz w:val="19"/>
                <w:szCs w:val="19"/>
              </w:rPr>
            </w:r>
            <w:r w:rsidRPr="00DE2A23">
              <w:rPr>
                <w:rFonts w:cs="Arial"/>
                <w:sz w:val="19"/>
                <w:szCs w:val="19"/>
              </w:rPr>
              <w:fldChar w:fldCharType="end"/>
            </w:r>
            <w:r w:rsidRPr="00DE2A23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2151F2" w:rsidRPr="00AF3C9F" w14:paraId="3E878978" w14:textId="77777777" w:rsidTr="002C1CD1">
        <w:trPr>
          <w:gridAfter w:val="1"/>
          <w:wAfter w:w="23" w:type="dxa"/>
          <w:trHeight w:val="513"/>
        </w:trPr>
        <w:tc>
          <w:tcPr>
            <w:tcW w:w="7479" w:type="dxa"/>
            <w:gridSpan w:val="5"/>
            <w:vAlign w:val="center"/>
          </w:tcPr>
          <w:p w14:paraId="24B79B58" w14:textId="77777777" w:rsidR="002151F2" w:rsidRPr="00AF3C9F" w:rsidRDefault="002151F2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clear</w:t>
            </w:r>
            <w:r w:rsidRPr="00AF3C9F">
              <w:rPr>
                <w:rFonts w:cs="Arial"/>
                <w:sz w:val="19"/>
                <w:szCs w:val="19"/>
              </w:rPr>
              <w:t xml:space="preserve"> access/egress is available for </w:t>
            </w:r>
            <w:r>
              <w:rPr>
                <w:rFonts w:cs="Arial"/>
                <w:sz w:val="19"/>
                <w:szCs w:val="19"/>
              </w:rPr>
              <w:t>workers and others</w:t>
            </w:r>
            <w:r w:rsidRPr="00AF3C9F">
              <w:rPr>
                <w:rFonts w:cs="Arial"/>
                <w:sz w:val="19"/>
                <w:szCs w:val="19"/>
              </w:rPr>
              <w:t xml:space="preserve"> around</w:t>
            </w:r>
            <w:r>
              <w:rPr>
                <w:rFonts w:cs="Arial"/>
                <w:sz w:val="19"/>
                <w:szCs w:val="19"/>
              </w:rPr>
              <w:t xml:space="preserve"> the</w:t>
            </w:r>
            <w:r w:rsidRPr="00AF3C9F">
              <w:rPr>
                <w:rFonts w:cs="Arial"/>
                <w:sz w:val="19"/>
                <w:szCs w:val="19"/>
              </w:rPr>
              <w:t xml:space="preserve"> work area?</w:t>
            </w:r>
          </w:p>
        </w:tc>
        <w:tc>
          <w:tcPr>
            <w:tcW w:w="993" w:type="dxa"/>
            <w:gridSpan w:val="3"/>
            <w:vAlign w:val="center"/>
          </w:tcPr>
          <w:p w14:paraId="32CF38F7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52C925D5" w14:textId="77777777" w:rsidR="002151F2" w:rsidRDefault="002151F2" w:rsidP="00073901">
            <w:pPr>
              <w:spacing w:before="40" w:after="40"/>
              <w:jc w:val="center"/>
            </w:pPr>
            <w:r w:rsidRPr="001F767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67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1F767E">
              <w:rPr>
                <w:rFonts w:cs="Arial"/>
                <w:sz w:val="19"/>
                <w:szCs w:val="19"/>
              </w:rPr>
            </w:r>
            <w:r w:rsidRPr="001F767E">
              <w:rPr>
                <w:rFonts w:cs="Arial"/>
                <w:sz w:val="19"/>
                <w:szCs w:val="19"/>
              </w:rPr>
              <w:fldChar w:fldCharType="end"/>
            </w:r>
            <w:r w:rsidRPr="001F767E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09BD4EDF" w14:textId="77777777" w:rsidR="002151F2" w:rsidRDefault="002151F2" w:rsidP="00073901">
            <w:pPr>
              <w:spacing w:before="40" w:after="40"/>
              <w:jc w:val="center"/>
            </w:pPr>
            <w:r w:rsidRPr="00DE2A23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2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DE2A23">
              <w:rPr>
                <w:rFonts w:cs="Arial"/>
                <w:sz w:val="19"/>
                <w:szCs w:val="19"/>
              </w:rPr>
            </w:r>
            <w:r w:rsidRPr="00DE2A23">
              <w:rPr>
                <w:rFonts w:cs="Arial"/>
                <w:sz w:val="19"/>
                <w:szCs w:val="19"/>
              </w:rPr>
              <w:fldChar w:fldCharType="end"/>
            </w:r>
            <w:r w:rsidRPr="00DE2A23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2151F2" w:rsidRPr="00AF3C9F" w14:paraId="4264306C" w14:textId="77777777" w:rsidTr="002C1CD1">
        <w:trPr>
          <w:gridAfter w:val="1"/>
          <w:wAfter w:w="23" w:type="dxa"/>
          <w:trHeight w:val="285"/>
        </w:trPr>
        <w:tc>
          <w:tcPr>
            <w:tcW w:w="7479" w:type="dxa"/>
            <w:gridSpan w:val="5"/>
            <w:vAlign w:val="center"/>
          </w:tcPr>
          <w:p w14:paraId="70B18CDE" w14:textId="77777777" w:rsidR="002151F2" w:rsidRPr="00AF3C9F" w:rsidRDefault="002151F2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site/work area is free from rubbish and obstructions?</w:t>
            </w:r>
          </w:p>
        </w:tc>
        <w:tc>
          <w:tcPr>
            <w:tcW w:w="993" w:type="dxa"/>
            <w:gridSpan w:val="3"/>
            <w:vAlign w:val="center"/>
          </w:tcPr>
          <w:p w14:paraId="66761D67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5C52E2E4" w14:textId="77777777" w:rsidR="002151F2" w:rsidRDefault="002151F2" w:rsidP="00073901">
            <w:pPr>
              <w:spacing w:before="40" w:after="40"/>
              <w:jc w:val="center"/>
            </w:pPr>
            <w:r w:rsidRPr="001F767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67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1F767E">
              <w:rPr>
                <w:rFonts w:cs="Arial"/>
                <w:sz w:val="19"/>
                <w:szCs w:val="19"/>
              </w:rPr>
            </w:r>
            <w:r w:rsidRPr="001F767E">
              <w:rPr>
                <w:rFonts w:cs="Arial"/>
                <w:sz w:val="19"/>
                <w:szCs w:val="19"/>
              </w:rPr>
              <w:fldChar w:fldCharType="end"/>
            </w:r>
            <w:r w:rsidRPr="001F767E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72D722EF" w14:textId="77777777" w:rsidR="002151F2" w:rsidRDefault="002151F2" w:rsidP="00073901">
            <w:pPr>
              <w:spacing w:before="40" w:after="40"/>
              <w:jc w:val="center"/>
            </w:pPr>
            <w:r w:rsidRPr="00DE2A23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2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DE2A23">
              <w:rPr>
                <w:rFonts w:cs="Arial"/>
                <w:sz w:val="19"/>
                <w:szCs w:val="19"/>
              </w:rPr>
            </w:r>
            <w:r w:rsidRPr="00DE2A23">
              <w:rPr>
                <w:rFonts w:cs="Arial"/>
                <w:sz w:val="19"/>
                <w:szCs w:val="19"/>
              </w:rPr>
              <w:fldChar w:fldCharType="end"/>
            </w:r>
            <w:r w:rsidRPr="00DE2A23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2635F6" w:rsidRPr="00AF3C9F" w14:paraId="2B48285F" w14:textId="77777777" w:rsidTr="002C1CD1">
        <w:trPr>
          <w:gridAfter w:val="1"/>
          <w:wAfter w:w="23" w:type="dxa"/>
          <w:trHeight w:val="283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ED7D31"/>
            <w:vAlign w:val="center"/>
          </w:tcPr>
          <w:p w14:paraId="18A273FB" w14:textId="77777777" w:rsidR="002635F6" w:rsidRPr="00AF3C9F" w:rsidRDefault="002635F6" w:rsidP="00073901">
            <w:pPr>
              <w:spacing w:before="40" w:after="40"/>
              <w:rPr>
                <w:b/>
                <w:szCs w:val="22"/>
              </w:rPr>
            </w:pPr>
            <w:r w:rsidRPr="0050072A">
              <w:rPr>
                <w:b/>
                <w:sz w:val="20"/>
                <w:szCs w:val="20"/>
              </w:rPr>
              <w:t>Electrical</w:t>
            </w:r>
            <w:r w:rsidR="00D03E5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151F2" w:rsidRPr="00AF3C9F" w14:paraId="6F6C4098" w14:textId="77777777" w:rsidTr="002C1CD1">
        <w:trPr>
          <w:gridAfter w:val="1"/>
          <w:wAfter w:w="23" w:type="dxa"/>
          <w:trHeight w:val="325"/>
        </w:trPr>
        <w:tc>
          <w:tcPr>
            <w:tcW w:w="7479" w:type="dxa"/>
            <w:gridSpan w:val="5"/>
            <w:vAlign w:val="center"/>
          </w:tcPr>
          <w:p w14:paraId="0A41833B" w14:textId="77777777" w:rsidR="002151F2" w:rsidRPr="00AF3C9F" w:rsidRDefault="002151F2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electrical equipment - power tools, leads etc</w:t>
            </w:r>
            <w:r w:rsidR="00F65451">
              <w:rPr>
                <w:rFonts w:cs="Arial"/>
                <w:sz w:val="19"/>
                <w:szCs w:val="19"/>
              </w:rPr>
              <w:t>.</w:t>
            </w:r>
            <w:r w:rsidRPr="00AF3C9F">
              <w:rPr>
                <w:rFonts w:cs="Arial"/>
                <w:sz w:val="19"/>
                <w:szCs w:val="19"/>
              </w:rPr>
              <w:t xml:space="preserve"> are tested and tagged?</w:t>
            </w:r>
          </w:p>
        </w:tc>
        <w:tc>
          <w:tcPr>
            <w:tcW w:w="993" w:type="dxa"/>
            <w:gridSpan w:val="3"/>
            <w:vAlign w:val="center"/>
          </w:tcPr>
          <w:p w14:paraId="0E542330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4CD6971E" w14:textId="77777777" w:rsidR="002151F2" w:rsidRDefault="002151F2" w:rsidP="00073901">
            <w:pPr>
              <w:spacing w:before="40" w:after="40"/>
              <w:jc w:val="center"/>
            </w:pPr>
            <w:r w:rsidRPr="002F59E2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E2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2F59E2">
              <w:rPr>
                <w:rFonts w:cs="Arial"/>
                <w:sz w:val="19"/>
                <w:szCs w:val="19"/>
              </w:rPr>
            </w:r>
            <w:r w:rsidRPr="002F59E2">
              <w:rPr>
                <w:rFonts w:cs="Arial"/>
                <w:sz w:val="19"/>
                <w:szCs w:val="19"/>
              </w:rPr>
              <w:fldChar w:fldCharType="end"/>
            </w:r>
            <w:r w:rsidRPr="002F59E2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5F7039F4" w14:textId="77777777" w:rsidR="002151F2" w:rsidRDefault="002151F2" w:rsidP="00073901">
            <w:pPr>
              <w:spacing w:before="40" w:after="40"/>
              <w:jc w:val="center"/>
            </w:pPr>
            <w:r w:rsidRPr="00155EA1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1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155EA1">
              <w:rPr>
                <w:rFonts w:cs="Arial"/>
                <w:sz w:val="19"/>
                <w:szCs w:val="19"/>
              </w:rPr>
            </w:r>
            <w:r w:rsidRPr="00155EA1">
              <w:rPr>
                <w:rFonts w:cs="Arial"/>
                <w:sz w:val="19"/>
                <w:szCs w:val="19"/>
              </w:rPr>
              <w:fldChar w:fldCharType="end"/>
            </w:r>
            <w:r w:rsidRPr="00155EA1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2151F2" w:rsidRPr="00AF3C9F" w14:paraId="0CC2B244" w14:textId="77777777" w:rsidTr="002C1CD1">
        <w:trPr>
          <w:gridAfter w:val="1"/>
          <w:wAfter w:w="23" w:type="dxa"/>
          <w:trHeight w:val="267"/>
        </w:trPr>
        <w:tc>
          <w:tcPr>
            <w:tcW w:w="7479" w:type="dxa"/>
            <w:gridSpan w:val="5"/>
            <w:vAlign w:val="center"/>
          </w:tcPr>
          <w:p w14:paraId="26F70A32" w14:textId="77777777" w:rsidR="002151F2" w:rsidRPr="00AF3C9F" w:rsidRDefault="002151F2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 xml:space="preserve">portable </w:t>
            </w:r>
            <w:proofErr w:type="gramStart"/>
            <w:r w:rsidRPr="00AF3C9F">
              <w:rPr>
                <w:rFonts w:cs="Arial"/>
                <w:sz w:val="19"/>
                <w:szCs w:val="19"/>
              </w:rPr>
              <w:t>RCD’s</w:t>
            </w:r>
            <w:proofErr w:type="gramEnd"/>
            <w:r w:rsidRPr="00AF3C9F">
              <w:rPr>
                <w:rFonts w:cs="Arial"/>
                <w:sz w:val="19"/>
                <w:szCs w:val="19"/>
              </w:rPr>
              <w:t xml:space="preserve"> are used, where required?</w:t>
            </w:r>
          </w:p>
        </w:tc>
        <w:tc>
          <w:tcPr>
            <w:tcW w:w="993" w:type="dxa"/>
            <w:gridSpan w:val="3"/>
            <w:vAlign w:val="center"/>
          </w:tcPr>
          <w:p w14:paraId="6E4EE71E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64056AA0" w14:textId="77777777" w:rsidR="002151F2" w:rsidRDefault="002151F2" w:rsidP="00073901">
            <w:pPr>
              <w:spacing w:before="40" w:after="40"/>
              <w:jc w:val="center"/>
            </w:pPr>
            <w:r w:rsidRPr="002F59E2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E2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2F59E2">
              <w:rPr>
                <w:rFonts w:cs="Arial"/>
                <w:sz w:val="19"/>
                <w:szCs w:val="19"/>
              </w:rPr>
            </w:r>
            <w:r w:rsidRPr="002F59E2">
              <w:rPr>
                <w:rFonts w:cs="Arial"/>
                <w:sz w:val="19"/>
                <w:szCs w:val="19"/>
              </w:rPr>
              <w:fldChar w:fldCharType="end"/>
            </w:r>
            <w:r w:rsidRPr="002F59E2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3ED8585D" w14:textId="77777777" w:rsidR="002151F2" w:rsidRDefault="002151F2" w:rsidP="00073901">
            <w:pPr>
              <w:spacing w:before="40" w:after="40"/>
              <w:jc w:val="center"/>
            </w:pPr>
            <w:r w:rsidRPr="00155EA1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1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155EA1">
              <w:rPr>
                <w:rFonts w:cs="Arial"/>
                <w:sz w:val="19"/>
                <w:szCs w:val="19"/>
              </w:rPr>
            </w:r>
            <w:r w:rsidRPr="00155EA1">
              <w:rPr>
                <w:rFonts w:cs="Arial"/>
                <w:sz w:val="19"/>
                <w:szCs w:val="19"/>
              </w:rPr>
              <w:fldChar w:fldCharType="end"/>
            </w:r>
            <w:r w:rsidRPr="00155EA1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2151F2" w:rsidRPr="00AF3C9F" w14:paraId="74BA022D" w14:textId="77777777" w:rsidTr="002C1CD1">
        <w:trPr>
          <w:gridAfter w:val="1"/>
          <w:wAfter w:w="23" w:type="dxa"/>
          <w:trHeight w:val="532"/>
        </w:trPr>
        <w:tc>
          <w:tcPr>
            <w:tcW w:w="7479" w:type="dxa"/>
            <w:gridSpan w:val="5"/>
            <w:vAlign w:val="center"/>
          </w:tcPr>
          <w:p w14:paraId="243DA350" w14:textId="77777777" w:rsidR="002151F2" w:rsidRPr="00AF3C9F" w:rsidRDefault="002151F2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leads, plugs, sockets and switches appear to be in good condition (no exposed wires, no mechanical damage)?</w:t>
            </w:r>
          </w:p>
        </w:tc>
        <w:tc>
          <w:tcPr>
            <w:tcW w:w="993" w:type="dxa"/>
            <w:gridSpan w:val="3"/>
            <w:vAlign w:val="center"/>
          </w:tcPr>
          <w:p w14:paraId="6BAEE7E9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3003CA29" w14:textId="77777777" w:rsidR="002151F2" w:rsidRDefault="002151F2" w:rsidP="00073901">
            <w:pPr>
              <w:spacing w:before="40" w:after="40"/>
              <w:jc w:val="center"/>
            </w:pPr>
            <w:r w:rsidRPr="002F59E2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E2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2F59E2">
              <w:rPr>
                <w:rFonts w:cs="Arial"/>
                <w:sz w:val="19"/>
                <w:szCs w:val="19"/>
              </w:rPr>
            </w:r>
            <w:r w:rsidRPr="002F59E2">
              <w:rPr>
                <w:rFonts w:cs="Arial"/>
                <w:sz w:val="19"/>
                <w:szCs w:val="19"/>
              </w:rPr>
              <w:fldChar w:fldCharType="end"/>
            </w:r>
            <w:r w:rsidRPr="002F59E2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1C6F4BC2" w14:textId="77777777" w:rsidR="002151F2" w:rsidRDefault="002151F2" w:rsidP="00073901">
            <w:pPr>
              <w:spacing w:before="40" w:after="40"/>
              <w:jc w:val="center"/>
            </w:pPr>
            <w:r w:rsidRPr="00155EA1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1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155EA1">
              <w:rPr>
                <w:rFonts w:cs="Arial"/>
                <w:sz w:val="19"/>
                <w:szCs w:val="19"/>
              </w:rPr>
            </w:r>
            <w:r w:rsidRPr="00155EA1">
              <w:rPr>
                <w:rFonts w:cs="Arial"/>
                <w:sz w:val="19"/>
                <w:szCs w:val="19"/>
              </w:rPr>
              <w:fldChar w:fldCharType="end"/>
            </w:r>
            <w:r w:rsidRPr="00155EA1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8009F7" w:rsidRPr="00AF3C9F" w14:paraId="57694692" w14:textId="77777777" w:rsidTr="002C1CD1">
        <w:trPr>
          <w:gridAfter w:val="1"/>
          <w:wAfter w:w="23" w:type="dxa"/>
          <w:trHeight w:val="28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ED7D31"/>
            <w:vAlign w:val="center"/>
          </w:tcPr>
          <w:p w14:paraId="1EF27B1A" w14:textId="77777777" w:rsidR="008009F7" w:rsidRPr="00AF3C9F" w:rsidRDefault="0050072A" w:rsidP="0007390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t>Falls from H</w:t>
            </w:r>
            <w:r w:rsidR="008009F7" w:rsidRPr="00AF3C9F">
              <w:rPr>
                <w:b/>
                <w:sz w:val="20"/>
                <w:szCs w:val="20"/>
              </w:rPr>
              <w:t>eight</w:t>
            </w:r>
          </w:p>
        </w:tc>
      </w:tr>
      <w:tr w:rsidR="002151F2" w:rsidRPr="00AF3C9F" w14:paraId="40229010" w14:textId="77777777" w:rsidTr="002C1CD1">
        <w:trPr>
          <w:gridAfter w:val="1"/>
          <w:wAfter w:w="23" w:type="dxa"/>
          <w:trHeight w:val="271"/>
        </w:trPr>
        <w:tc>
          <w:tcPr>
            <w:tcW w:w="7479" w:type="dxa"/>
            <w:gridSpan w:val="5"/>
            <w:vAlign w:val="center"/>
          </w:tcPr>
          <w:p w14:paraId="7CC53CBB" w14:textId="77777777" w:rsidR="002151F2" w:rsidRPr="00AF3C9F" w:rsidRDefault="002151F2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harnesses with lanyards being used?</w:t>
            </w:r>
          </w:p>
        </w:tc>
        <w:tc>
          <w:tcPr>
            <w:tcW w:w="993" w:type="dxa"/>
            <w:gridSpan w:val="3"/>
            <w:vAlign w:val="center"/>
          </w:tcPr>
          <w:p w14:paraId="35B7CF24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67925FA2" w14:textId="77777777" w:rsidR="002151F2" w:rsidRDefault="002151F2" w:rsidP="00073901">
            <w:pPr>
              <w:spacing w:before="40" w:after="40"/>
              <w:jc w:val="center"/>
            </w:pPr>
            <w:r w:rsidRPr="005836FC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6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5836FC">
              <w:rPr>
                <w:rFonts w:cs="Arial"/>
                <w:sz w:val="19"/>
                <w:szCs w:val="19"/>
              </w:rPr>
            </w:r>
            <w:r w:rsidRPr="005836FC">
              <w:rPr>
                <w:rFonts w:cs="Arial"/>
                <w:sz w:val="19"/>
                <w:szCs w:val="19"/>
              </w:rPr>
              <w:fldChar w:fldCharType="end"/>
            </w:r>
            <w:r w:rsidRPr="005836FC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756BB598" w14:textId="77777777" w:rsidR="002151F2" w:rsidRDefault="002151F2" w:rsidP="00073901">
            <w:pPr>
              <w:spacing w:before="40" w:after="40"/>
              <w:jc w:val="center"/>
            </w:pPr>
            <w:r w:rsidRPr="003F11E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1E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3F11E6">
              <w:rPr>
                <w:rFonts w:cs="Arial"/>
                <w:sz w:val="19"/>
                <w:szCs w:val="19"/>
              </w:rPr>
            </w:r>
            <w:r w:rsidRPr="003F11E6">
              <w:rPr>
                <w:rFonts w:cs="Arial"/>
                <w:sz w:val="19"/>
                <w:szCs w:val="19"/>
              </w:rPr>
              <w:fldChar w:fldCharType="end"/>
            </w:r>
            <w:r w:rsidRPr="003F11E6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2151F2" w:rsidRPr="00AF3C9F" w14:paraId="1E4B10D1" w14:textId="77777777" w:rsidTr="002C1CD1">
        <w:trPr>
          <w:gridAfter w:val="1"/>
          <w:wAfter w:w="23" w:type="dxa"/>
          <w:trHeight w:val="276"/>
        </w:trPr>
        <w:tc>
          <w:tcPr>
            <w:tcW w:w="7479" w:type="dxa"/>
            <w:gridSpan w:val="5"/>
            <w:tcBorders>
              <w:bottom w:val="single" w:sz="4" w:space="0" w:color="auto"/>
            </w:tcBorders>
            <w:vAlign w:val="center"/>
          </w:tcPr>
          <w:p w14:paraId="08FD9BCB" w14:textId="77777777" w:rsidR="002151F2" w:rsidRPr="00AF3C9F" w:rsidRDefault="002151F2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ladders</w:t>
            </w:r>
            <w:r w:rsidR="00DF116E">
              <w:rPr>
                <w:rFonts w:cs="Arial"/>
                <w:sz w:val="19"/>
                <w:szCs w:val="19"/>
              </w:rPr>
              <w:t xml:space="preserve"> appear to be in good condition, with no obvious damage evident</w:t>
            </w:r>
            <w:r w:rsidRPr="00AF3C9F">
              <w:rPr>
                <w:rFonts w:cs="Arial"/>
                <w:sz w:val="19"/>
                <w:szCs w:val="19"/>
              </w:rPr>
              <w:t>?</w:t>
            </w:r>
          </w:p>
        </w:tc>
        <w:tc>
          <w:tcPr>
            <w:tcW w:w="993" w:type="dxa"/>
            <w:gridSpan w:val="3"/>
            <w:vAlign w:val="center"/>
          </w:tcPr>
          <w:p w14:paraId="044E7665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20A448" w14:textId="77777777" w:rsidR="002151F2" w:rsidRDefault="002151F2" w:rsidP="00073901">
            <w:pPr>
              <w:spacing w:before="40" w:after="40"/>
              <w:jc w:val="center"/>
            </w:pPr>
            <w:r w:rsidRPr="005836FC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6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5836FC">
              <w:rPr>
                <w:rFonts w:cs="Arial"/>
                <w:sz w:val="19"/>
                <w:szCs w:val="19"/>
              </w:rPr>
            </w:r>
            <w:r w:rsidRPr="005836FC">
              <w:rPr>
                <w:rFonts w:cs="Arial"/>
                <w:sz w:val="19"/>
                <w:szCs w:val="19"/>
              </w:rPr>
              <w:fldChar w:fldCharType="end"/>
            </w:r>
            <w:r w:rsidRPr="005836FC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4B42B5" w14:textId="77777777" w:rsidR="002151F2" w:rsidRDefault="002151F2" w:rsidP="00073901">
            <w:pPr>
              <w:spacing w:before="40" w:after="40"/>
              <w:jc w:val="center"/>
            </w:pPr>
            <w:r w:rsidRPr="003F11E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1E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3F11E6">
              <w:rPr>
                <w:rFonts w:cs="Arial"/>
                <w:sz w:val="19"/>
                <w:szCs w:val="19"/>
              </w:rPr>
            </w:r>
            <w:r w:rsidRPr="003F11E6">
              <w:rPr>
                <w:rFonts w:cs="Arial"/>
                <w:sz w:val="19"/>
                <w:szCs w:val="19"/>
              </w:rPr>
              <w:fldChar w:fldCharType="end"/>
            </w:r>
            <w:r w:rsidRPr="003F11E6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8430F1" w:rsidRPr="00AF3C9F" w14:paraId="6F5DDD9A" w14:textId="77777777" w:rsidTr="002C1CD1">
        <w:trPr>
          <w:gridAfter w:val="1"/>
          <w:wAfter w:w="23" w:type="dxa"/>
          <w:trHeight w:val="276"/>
        </w:trPr>
        <w:tc>
          <w:tcPr>
            <w:tcW w:w="7479" w:type="dxa"/>
            <w:gridSpan w:val="5"/>
            <w:tcBorders>
              <w:bottom w:val="single" w:sz="4" w:space="0" w:color="auto"/>
            </w:tcBorders>
            <w:vAlign w:val="center"/>
          </w:tcPr>
          <w:p w14:paraId="40D0ED87" w14:textId="77777777" w:rsidR="008430F1" w:rsidRPr="00AF3C9F" w:rsidRDefault="008430F1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ladders have 120 kg or above rating?</w:t>
            </w:r>
          </w:p>
        </w:tc>
        <w:tc>
          <w:tcPr>
            <w:tcW w:w="993" w:type="dxa"/>
            <w:gridSpan w:val="3"/>
            <w:vAlign w:val="center"/>
          </w:tcPr>
          <w:p w14:paraId="2A353873" w14:textId="77777777" w:rsidR="008430F1" w:rsidRPr="00AF3C9F" w:rsidRDefault="008430F1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C3568A" w14:textId="77777777" w:rsidR="008430F1" w:rsidRDefault="008430F1" w:rsidP="00073901">
            <w:pPr>
              <w:spacing w:before="40" w:after="40"/>
              <w:jc w:val="center"/>
            </w:pPr>
            <w:r w:rsidRPr="005836FC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6F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5836FC">
              <w:rPr>
                <w:rFonts w:cs="Arial"/>
                <w:sz w:val="19"/>
                <w:szCs w:val="19"/>
              </w:rPr>
            </w:r>
            <w:r w:rsidRPr="005836FC">
              <w:rPr>
                <w:rFonts w:cs="Arial"/>
                <w:sz w:val="19"/>
                <w:szCs w:val="19"/>
              </w:rPr>
              <w:fldChar w:fldCharType="end"/>
            </w:r>
            <w:r w:rsidRPr="005836FC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EDBBFE8" w14:textId="77777777" w:rsidR="008430F1" w:rsidRDefault="008430F1" w:rsidP="00073901">
            <w:pPr>
              <w:spacing w:before="40" w:after="40"/>
              <w:jc w:val="center"/>
            </w:pPr>
            <w:r w:rsidRPr="003F11E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1E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3F11E6">
              <w:rPr>
                <w:rFonts w:cs="Arial"/>
                <w:sz w:val="19"/>
                <w:szCs w:val="19"/>
              </w:rPr>
            </w:r>
            <w:r w:rsidRPr="003F11E6">
              <w:rPr>
                <w:rFonts w:cs="Arial"/>
                <w:sz w:val="19"/>
                <w:szCs w:val="19"/>
              </w:rPr>
              <w:fldChar w:fldCharType="end"/>
            </w:r>
            <w:r w:rsidRPr="003F11E6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D279BF" w:rsidRPr="00AF3C9F" w14:paraId="70384109" w14:textId="77777777" w:rsidTr="002C1CD1">
        <w:trPr>
          <w:gridAfter w:val="1"/>
          <w:wAfter w:w="23" w:type="dxa"/>
          <w:trHeight w:val="253"/>
        </w:trPr>
        <w:tc>
          <w:tcPr>
            <w:tcW w:w="10173" w:type="dxa"/>
            <w:gridSpan w:val="10"/>
            <w:shd w:val="clear" w:color="auto" w:fill="ED7D31"/>
            <w:vAlign w:val="center"/>
          </w:tcPr>
          <w:p w14:paraId="7F0B513B" w14:textId="77777777" w:rsidR="00D279BF" w:rsidRPr="00AF3C9F" w:rsidRDefault="00D279BF" w:rsidP="00073901">
            <w:pPr>
              <w:spacing w:before="40" w:after="40"/>
              <w:rPr>
                <w:sz w:val="16"/>
                <w:szCs w:val="16"/>
              </w:rPr>
            </w:pPr>
            <w:r w:rsidRPr="00AF3C9F">
              <w:rPr>
                <w:b/>
                <w:sz w:val="20"/>
                <w:szCs w:val="20"/>
              </w:rPr>
              <w:t>Personal Protective Equipment</w:t>
            </w:r>
            <w:r w:rsidR="00B73172">
              <w:rPr>
                <w:b/>
                <w:sz w:val="20"/>
                <w:szCs w:val="20"/>
              </w:rPr>
              <w:t xml:space="preserve"> (PPE)</w:t>
            </w:r>
          </w:p>
        </w:tc>
      </w:tr>
      <w:tr w:rsidR="002151F2" w:rsidRPr="00AF3C9F" w14:paraId="1465CFFA" w14:textId="77777777" w:rsidTr="002C1CD1">
        <w:trPr>
          <w:gridAfter w:val="1"/>
          <w:wAfter w:w="23" w:type="dxa"/>
          <w:trHeight w:val="329"/>
        </w:trPr>
        <w:tc>
          <w:tcPr>
            <w:tcW w:w="7479" w:type="dxa"/>
            <w:gridSpan w:val="5"/>
            <w:vAlign w:val="center"/>
          </w:tcPr>
          <w:p w14:paraId="3923F92C" w14:textId="77777777" w:rsidR="002151F2" w:rsidRPr="00AF3C9F" w:rsidRDefault="002151F2" w:rsidP="00073901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 xml:space="preserve">relevant </w:t>
            </w:r>
            <w:r>
              <w:rPr>
                <w:rFonts w:cs="Arial"/>
                <w:sz w:val="19"/>
                <w:szCs w:val="19"/>
              </w:rPr>
              <w:t>PPE</w:t>
            </w:r>
            <w:r w:rsidRPr="00AF3C9F">
              <w:rPr>
                <w:rFonts w:cs="Arial"/>
                <w:sz w:val="19"/>
                <w:szCs w:val="19"/>
              </w:rPr>
              <w:t xml:space="preserve"> is being used?</w:t>
            </w:r>
          </w:p>
        </w:tc>
        <w:tc>
          <w:tcPr>
            <w:tcW w:w="993" w:type="dxa"/>
            <w:gridSpan w:val="3"/>
            <w:vAlign w:val="center"/>
          </w:tcPr>
          <w:p w14:paraId="341ACD0D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03392AD1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 w:rsidRPr="002F59E2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E2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Pr="002F59E2">
              <w:rPr>
                <w:rFonts w:cs="Arial"/>
                <w:sz w:val="19"/>
                <w:szCs w:val="19"/>
              </w:rPr>
            </w:r>
            <w:r w:rsidRPr="002F59E2">
              <w:rPr>
                <w:rFonts w:cs="Arial"/>
                <w:sz w:val="19"/>
                <w:szCs w:val="19"/>
              </w:rPr>
              <w:fldChar w:fldCharType="end"/>
            </w:r>
            <w:r w:rsidRPr="002F59E2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2C4527" w14:textId="77777777" w:rsidR="002151F2" w:rsidRPr="00AF3C9F" w:rsidRDefault="002151F2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73901" w:rsidRPr="00AF3C9F" w14:paraId="682072F3" w14:textId="77777777" w:rsidTr="00BC784B">
        <w:trPr>
          <w:trHeight w:val="3402"/>
        </w:trPr>
        <w:tc>
          <w:tcPr>
            <w:tcW w:w="10196" w:type="dxa"/>
            <w:gridSpan w:val="11"/>
          </w:tcPr>
          <w:p w14:paraId="20E85608" w14:textId="77777777" w:rsidR="00073901" w:rsidRDefault="00073901" w:rsidP="00073901">
            <w:pPr>
              <w:spacing w:before="40" w:after="40"/>
              <w:rPr>
                <w:rFonts w:cs="Arial"/>
                <w:b/>
                <w:sz w:val="19"/>
                <w:szCs w:val="19"/>
              </w:rPr>
            </w:pPr>
            <w:r w:rsidRPr="0093731C">
              <w:rPr>
                <w:rFonts w:cs="Arial"/>
                <w:b/>
                <w:sz w:val="19"/>
                <w:szCs w:val="19"/>
              </w:rPr>
              <w:t>Notes / Comments</w:t>
            </w:r>
            <w:r>
              <w:rPr>
                <w:rFonts w:cs="Arial"/>
                <w:b/>
                <w:sz w:val="19"/>
                <w:szCs w:val="19"/>
              </w:rPr>
              <w:t>:</w:t>
            </w:r>
          </w:p>
          <w:p w14:paraId="0C392AD4" w14:textId="77777777" w:rsidR="00073901" w:rsidRDefault="00073901" w:rsidP="00073901">
            <w:pPr>
              <w:spacing w:before="40" w:after="40"/>
              <w:rPr>
                <w:rFonts w:cs="Arial"/>
                <w:b/>
                <w:sz w:val="19"/>
                <w:szCs w:val="19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82CCA28" w14:textId="77777777" w:rsidR="00073901" w:rsidRDefault="00073901" w:rsidP="00073901">
            <w:pPr>
              <w:spacing w:before="40" w:after="40"/>
              <w:rPr>
                <w:rFonts w:cs="Arial"/>
                <w:b/>
                <w:sz w:val="19"/>
                <w:szCs w:val="19"/>
              </w:rPr>
            </w:pPr>
          </w:p>
          <w:p w14:paraId="39540A6B" w14:textId="77777777" w:rsidR="00073901" w:rsidRDefault="00073901" w:rsidP="00073901">
            <w:pPr>
              <w:spacing w:before="40" w:after="40"/>
              <w:rPr>
                <w:rFonts w:cs="Arial"/>
                <w:sz w:val="19"/>
                <w:szCs w:val="19"/>
              </w:rPr>
            </w:pPr>
          </w:p>
        </w:tc>
      </w:tr>
      <w:tr w:rsidR="00073901" w:rsidRPr="00AF3C9F" w14:paraId="07F488AD" w14:textId="77777777" w:rsidTr="002C1CD1">
        <w:trPr>
          <w:trHeight w:val="329"/>
        </w:trPr>
        <w:tc>
          <w:tcPr>
            <w:tcW w:w="2660" w:type="dxa"/>
            <w:shd w:val="clear" w:color="auto" w:fill="F7CAAC"/>
            <w:vAlign w:val="center"/>
          </w:tcPr>
          <w:p w14:paraId="3FE6CA71" w14:textId="77777777" w:rsidR="00073901" w:rsidRDefault="00073901" w:rsidP="00073901">
            <w:p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Observations completed by:</w:t>
            </w:r>
          </w:p>
        </w:tc>
        <w:tc>
          <w:tcPr>
            <w:tcW w:w="2977" w:type="dxa"/>
            <w:gridSpan w:val="2"/>
            <w:vAlign w:val="center"/>
          </w:tcPr>
          <w:p w14:paraId="13F115B0" w14:textId="77777777" w:rsidR="00073901" w:rsidRPr="00BB46C3" w:rsidRDefault="00073901" w:rsidP="00073901">
            <w:pPr>
              <w:spacing w:before="40" w:after="40"/>
              <w:rPr>
                <w:rFonts w:cs="Arial"/>
                <w:b/>
                <w:sz w:val="19"/>
                <w:szCs w:val="19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gridSpan w:val="3"/>
            <w:shd w:val="clear" w:color="auto" w:fill="F7CAAC"/>
            <w:vAlign w:val="center"/>
          </w:tcPr>
          <w:p w14:paraId="22D9C31A" w14:textId="77777777" w:rsidR="00073901" w:rsidRPr="002F59E2" w:rsidRDefault="00073901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Signature:</w:t>
            </w:r>
          </w:p>
        </w:tc>
        <w:tc>
          <w:tcPr>
            <w:tcW w:w="2665" w:type="dxa"/>
            <w:gridSpan w:val="5"/>
            <w:vAlign w:val="center"/>
          </w:tcPr>
          <w:p w14:paraId="171E7ED6" w14:textId="77777777" w:rsidR="00073901" w:rsidRPr="00BB46C3" w:rsidRDefault="00073901" w:rsidP="00073901">
            <w:pPr>
              <w:spacing w:before="40" w:after="40"/>
              <w:rPr>
                <w:rFonts w:cs="Arial"/>
                <w:b/>
                <w:sz w:val="19"/>
                <w:szCs w:val="19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3901" w:rsidRPr="00AF3C9F" w14:paraId="0B7ED4D9" w14:textId="77777777" w:rsidTr="002C1CD1">
        <w:trPr>
          <w:trHeight w:val="329"/>
        </w:trPr>
        <w:tc>
          <w:tcPr>
            <w:tcW w:w="2660" w:type="dxa"/>
            <w:shd w:val="clear" w:color="auto" w:fill="F7CAAC"/>
            <w:vAlign w:val="center"/>
          </w:tcPr>
          <w:p w14:paraId="4B2BF96A" w14:textId="77777777" w:rsidR="00073901" w:rsidRDefault="00073901" w:rsidP="00073901">
            <w:p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Observations completed by:</w:t>
            </w:r>
          </w:p>
        </w:tc>
        <w:tc>
          <w:tcPr>
            <w:tcW w:w="2977" w:type="dxa"/>
            <w:gridSpan w:val="2"/>
            <w:vAlign w:val="center"/>
          </w:tcPr>
          <w:p w14:paraId="710C238F" w14:textId="77777777" w:rsidR="00073901" w:rsidRPr="00BB46C3" w:rsidRDefault="00073901" w:rsidP="00073901">
            <w:pPr>
              <w:spacing w:before="40" w:after="40"/>
              <w:rPr>
                <w:rFonts w:cs="Arial"/>
                <w:b/>
                <w:sz w:val="19"/>
                <w:szCs w:val="19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gridSpan w:val="3"/>
            <w:shd w:val="clear" w:color="auto" w:fill="F7CAAC"/>
            <w:vAlign w:val="center"/>
          </w:tcPr>
          <w:p w14:paraId="79BD0CCC" w14:textId="77777777" w:rsidR="00073901" w:rsidRPr="002F59E2" w:rsidRDefault="00073901" w:rsidP="00073901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Signature:</w:t>
            </w:r>
          </w:p>
        </w:tc>
        <w:tc>
          <w:tcPr>
            <w:tcW w:w="2665" w:type="dxa"/>
            <w:gridSpan w:val="5"/>
            <w:vAlign w:val="center"/>
          </w:tcPr>
          <w:p w14:paraId="64A0E505" w14:textId="77777777" w:rsidR="00073901" w:rsidRPr="00BB46C3" w:rsidRDefault="00073901" w:rsidP="00073901">
            <w:pPr>
              <w:spacing w:before="40" w:after="40"/>
              <w:rPr>
                <w:rFonts w:cs="Arial"/>
                <w:b/>
                <w:sz w:val="19"/>
                <w:szCs w:val="19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BB84F1E" w14:textId="77777777" w:rsidR="000628A1" w:rsidRPr="00AC5C7D" w:rsidRDefault="000628A1" w:rsidP="007F5BB9">
      <w:pPr>
        <w:rPr>
          <w:sz w:val="20"/>
          <w:szCs w:val="20"/>
        </w:rPr>
      </w:pPr>
    </w:p>
    <w:sectPr w:rsidR="000628A1" w:rsidRPr="00AC5C7D" w:rsidSect="00073901">
      <w:headerReference w:type="default" r:id="rId8"/>
      <w:footerReference w:type="default" r:id="rId9"/>
      <w:pgSz w:w="11906" w:h="16838" w:code="9"/>
      <w:pgMar w:top="1134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67CE" w14:textId="77777777" w:rsidR="003F5E30" w:rsidRDefault="003F5E30">
      <w:r>
        <w:separator/>
      </w:r>
    </w:p>
  </w:endnote>
  <w:endnote w:type="continuationSeparator" w:id="0">
    <w:p w14:paraId="3E17C03D" w14:textId="77777777" w:rsidR="003F5E30" w:rsidRDefault="003F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5131"/>
      <w:gridCol w:w="4333"/>
    </w:tblGrid>
    <w:tr w:rsidR="00D90ED2" w:rsidRPr="00602CAA" w14:paraId="3E4D4D6A" w14:textId="77777777" w:rsidTr="000C4E2C">
      <w:trPr>
        <w:trHeight w:val="311"/>
      </w:trPr>
      <w:tc>
        <w:tcPr>
          <w:tcW w:w="5131" w:type="dxa"/>
          <w:shd w:val="clear" w:color="auto" w:fill="auto"/>
        </w:tcPr>
        <w:p w14:paraId="69F6110F" w14:textId="77777777" w:rsidR="00D90ED2" w:rsidRPr="00602CAA" w:rsidRDefault="00D90ED2" w:rsidP="00D90ED2">
          <w:pPr>
            <w:pStyle w:val="Footer"/>
            <w:rPr>
              <w:rFonts w:ascii="Arial" w:hAnsi="Arial" w:cs="Arial"/>
              <w:i w:val="0"/>
              <w:sz w:val="18"/>
              <w:szCs w:val="18"/>
            </w:rPr>
          </w:pPr>
          <w:r w:rsidRPr="00602CAA">
            <w:rPr>
              <w:rFonts w:ascii="Arial" w:hAnsi="Arial" w:cs="Arial"/>
              <w:i w:val="0"/>
              <w:sz w:val="18"/>
              <w:szCs w:val="18"/>
            </w:rPr>
            <w:t>Contr</w:t>
          </w:r>
          <w:r w:rsidR="00073901">
            <w:rPr>
              <w:rFonts w:ascii="Arial" w:hAnsi="Arial" w:cs="Arial"/>
              <w:i w:val="0"/>
              <w:sz w:val="18"/>
              <w:szCs w:val="18"/>
            </w:rPr>
            <w:t>actor Observation Checklist (073</w:t>
          </w:r>
          <w:r w:rsidRPr="00602CAA">
            <w:rPr>
              <w:rFonts w:ascii="Arial" w:hAnsi="Arial" w:cs="Arial"/>
              <w:i w:val="0"/>
              <w:sz w:val="18"/>
              <w:szCs w:val="18"/>
            </w:rPr>
            <w:t>F) V1</w:t>
          </w:r>
        </w:p>
        <w:p w14:paraId="1FF966E2" w14:textId="77777777" w:rsidR="00D90ED2" w:rsidRPr="00602CAA" w:rsidRDefault="00D90ED2" w:rsidP="00D90ED2">
          <w:pPr>
            <w:pStyle w:val="Footer"/>
            <w:rPr>
              <w:rFonts w:ascii="Arial" w:hAnsi="Arial" w:cs="Arial"/>
              <w:i w:val="0"/>
              <w:sz w:val="18"/>
              <w:szCs w:val="18"/>
            </w:rPr>
          </w:pPr>
          <w:r w:rsidRPr="00602CAA">
            <w:rPr>
              <w:rFonts w:ascii="Arial" w:hAnsi="Arial" w:cs="Arial"/>
              <w:i w:val="0"/>
              <w:sz w:val="18"/>
              <w:szCs w:val="18"/>
            </w:rPr>
            <w:t>Uncontrolled when printed</w:t>
          </w:r>
        </w:p>
      </w:tc>
      <w:tc>
        <w:tcPr>
          <w:tcW w:w="4333" w:type="dxa"/>
          <w:shd w:val="clear" w:color="auto" w:fill="auto"/>
        </w:tcPr>
        <w:p w14:paraId="3DECBE4C" w14:textId="77777777" w:rsidR="00D90ED2" w:rsidRPr="00602CAA" w:rsidRDefault="00D90ED2" w:rsidP="00602CAA">
          <w:pPr>
            <w:pStyle w:val="Footer"/>
            <w:jc w:val="right"/>
            <w:rPr>
              <w:rFonts w:ascii="Arial" w:hAnsi="Arial" w:cs="Arial"/>
              <w:i w:val="0"/>
              <w:sz w:val="18"/>
              <w:szCs w:val="18"/>
            </w:rPr>
          </w:pPr>
          <w:r w:rsidRPr="00602CAA">
            <w:rPr>
              <w:rFonts w:ascii="Arial" w:hAnsi="Arial" w:cs="Arial"/>
              <w:i w:val="0"/>
              <w:sz w:val="18"/>
              <w:szCs w:val="18"/>
            </w:rPr>
            <w:t xml:space="preserve">Page </w:t>
          </w:r>
          <w:r w:rsidRPr="00602CAA">
            <w:rPr>
              <w:rFonts w:ascii="Arial" w:hAnsi="Arial" w:cs="Arial"/>
              <w:b/>
              <w:bCs/>
              <w:i w:val="0"/>
              <w:sz w:val="18"/>
              <w:szCs w:val="18"/>
            </w:rPr>
            <w:fldChar w:fldCharType="begin"/>
          </w:r>
          <w:r w:rsidRPr="00602CAA">
            <w:rPr>
              <w:rFonts w:ascii="Arial" w:hAnsi="Arial" w:cs="Arial"/>
              <w:b/>
              <w:bCs/>
              <w:i w:val="0"/>
              <w:sz w:val="18"/>
              <w:szCs w:val="18"/>
            </w:rPr>
            <w:instrText xml:space="preserve"> PAGE </w:instrText>
          </w:r>
          <w:r w:rsidRPr="00602CAA">
            <w:rPr>
              <w:rFonts w:ascii="Arial" w:hAnsi="Arial" w:cs="Arial"/>
              <w:b/>
              <w:bCs/>
              <w:i w:val="0"/>
              <w:sz w:val="18"/>
              <w:szCs w:val="18"/>
            </w:rPr>
            <w:fldChar w:fldCharType="separate"/>
          </w:r>
          <w:r w:rsidR="003F5E30">
            <w:rPr>
              <w:rFonts w:ascii="Arial" w:hAnsi="Arial" w:cs="Arial"/>
              <w:b/>
              <w:bCs/>
              <w:i w:val="0"/>
              <w:noProof/>
              <w:sz w:val="18"/>
              <w:szCs w:val="18"/>
            </w:rPr>
            <w:t>1</w:t>
          </w:r>
          <w:r w:rsidRPr="00602CAA">
            <w:rPr>
              <w:rFonts w:ascii="Arial" w:hAnsi="Arial" w:cs="Arial"/>
              <w:b/>
              <w:bCs/>
              <w:i w:val="0"/>
              <w:sz w:val="18"/>
              <w:szCs w:val="18"/>
            </w:rPr>
            <w:fldChar w:fldCharType="end"/>
          </w:r>
          <w:r w:rsidRPr="00602CAA">
            <w:rPr>
              <w:rFonts w:ascii="Arial" w:hAnsi="Arial" w:cs="Arial"/>
              <w:i w:val="0"/>
              <w:sz w:val="18"/>
              <w:szCs w:val="18"/>
            </w:rPr>
            <w:t xml:space="preserve"> of </w:t>
          </w:r>
          <w:r w:rsidRPr="00602CAA">
            <w:rPr>
              <w:rFonts w:ascii="Arial" w:hAnsi="Arial" w:cs="Arial"/>
              <w:b/>
              <w:bCs/>
              <w:i w:val="0"/>
              <w:sz w:val="18"/>
              <w:szCs w:val="18"/>
            </w:rPr>
            <w:fldChar w:fldCharType="begin"/>
          </w:r>
          <w:r w:rsidRPr="00602CAA">
            <w:rPr>
              <w:rFonts w:ascii="Arial" w:hAnsi="Arial" w:cs="Arial"/>
              <w:b/>
              <w:bCs/>
              <w:i w:val="0"/>
              <w:sz w:val="18"/>
              <w:szCs w:val="18"/>
            </w:rPr>
            <w:instrText xml:space="preserve"> NUMPAGES  </w:instrText>
          </w:r>
          <w:r w:rsidRPr="00602CAA">
            <w:rPr>
              <w:rFonts w:ascii="Arial" w:hAnsi="Arial" w:cs="Arial"/>
              <w:b/>
              <w:bCs/>
              <w:i w:val="0"/>
              <w:sz w:val="18"/>
              <w:szCs w:val="18"/>
            </w:rPr>
            <w:fldChar w:fldCharType="separate"/>
          </w:r>
          <w:r w:rsidR="003F5E30">
            <w:rPr>
              <w:rFonts w:ascii="Arial" w:hAnsi="Arial" w:cs="Arial"/>
              <w:b/>
              <w:bCs/>
              <w:i w:val="0"/>
              <w:noProof/>
              <w:sz w:val="18"/>
              <w:szCs w:val="18"/>
            </w:rPr>
            <w:t>1</w:t>
          </w:r>
          <w:r w:rsidRPr="00602CAA">
            <w:rPr>
              <w:rFonts w:ascii="Arial" w:hAnsi="Arial" w:cs="Arial"/>
              <w:b/>
              <w:bCs/>
              <w:i w:val="0"/>
              <w:sz w:val="18"/>
              <w:szCs w:val="18"/>
            </w:rPr>
            <w:fldChar w:fldCharType="end"/>
          </w:r>
        </w:p>
      </w:tc>
    </w:tr>
  </w:tbl>
  <w:p w14:paraId="369FB340" w14:textId="77777777" w:rsidR="00D90ED2" w:rsidRPr="00D90ED2" w:rsidRDefault="00D90ED2" w:rsidP="00D90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F3EA" w14:textId="77777777" w:rsidR="003F5E30" w:rsidRDefault="003F5E30">
      <w:r>
        <w:separator/>
      </w:r>
    </w:p>
  </w:footnote>
  <w:footnote w:type="continuationSeparator" w:id="0">
    <w:p w14:paraId="74D3C409" w14:textId="77777777" w:rsidR="003F5E30" w:rsidRDefault="003F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V w:val="single" w:sz="4" w:space="0" w:color="ED7D31"/>
      </w:tblBorders>
      <w:tblLook w:val="04A0" w:firstRow="1" w:lastRow="0" w:firstColumn="1" w:lastColumn="0" w:noHBand="0" w:noVBand="1"/>
    </w:tblPr>
    <w:tblGrid>
      <w:gridCol w:w="1820"/>
      <w:gridCol w:w="6793"/>
      <w:gridCol w:w="1560"/>
    </w:tblGrid>
    <w:tr w:rsidR="00D90ED2" w14:paraId="507789A8" w14:textId="77777777" w:rsidTr="00073901">
      <w:trPr>
        <w:trHeight w:val="1264"/>
      </w:trPr>
      <w:tc>
        <w:tcPr>
          <w:tcW w:w="1820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3D972985" w14:textId="77777777" w:rsidR="00D90ED2" w:rsidRPr="00602CAA" w:rsidRDefault="00D90ED2" w:rsidP="00602CAA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>
            <w:rPr>
              <w:noProof/>
            </w:rPr>
            <w:pict w14:anchorId="74FB88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margin-left:4pt;margin-top:10.8pt;width:71.25pt;height:54pt;z-index:251657728;visibility:visible;mso-position-vertical-relative:page;mso-width-relative:margin;mso-height-relative:margin">
                <v:imagedata r:id="rId1" o:title=""/>
                <w10:wrap type="square" anchory="page"/>
              </v:shape>
            </w:pict>
          </w:r>
        </w:p>
      </w:tc>
      <w:tc>
        <w:tcPr>
          <w:tcW w:w="6793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6B20A5F6" w14:textId="77777777" w:rsidR="00D90ED2" w:rsidRPr="00602CAA" w:rsidRDefault="00D90ED2" w:rsidP="00602CAA">
          <w:pPr>
            <w:tabs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 w:rsidRPr="00602CAA">
            <w:rPr>
              <w:b/>
              <w:color w:val="FF6600"/>
              <w:sz w:val="32"/>
              <w:szCs w:val="32"/>
            </w:rPr>
            <w:t>CONTRACTOR OBSERVATION CHECKLIST</w:t>
          </w:r>
          <w:r w:rsidR="00F26134">
            <w:rPr>
              <w:b/>
              <w:color w:val="FF6600"/>
              <w:sz w:val="32"/>
              <w:szCs w:val="32"/>
            </w:rPr>
            <w:t xml:space="preserve"> – General Contractor</w:t>
          </w:r>
        </w:p>
      </w:tc>
      <w:tc>
        <w:tcPr>
          <w:tcW w:w="1560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5E8BB59E" w14:textId="77777777" w:rsidR="00D90ED2" w:rsidRPr="00602CAA" w:rsidRDefault="00073901" w:rsidP="00602CAA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073</w:t>
          </w:r>
          <w:r w:rsidR="00D90ED2" w:rsidRPr="00602CAA">
            <w:rPr>
              <w:b/>
              <w:color w:val="FF6600"/>
              <w:sz w:val="32"/>
              <w:szCs w:val="32"/>
            </w:rPr>
            <w:t>F</w:t>
          </w:r>
        </w:p>
        <w:p w14:paraId="30C353ED" w14:textId="77777777" w:rsidR="00D90ED2" w:rsidRPr="00602CAA" w:rsidRDefault="00073901" w:rsidP="00602CAA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(August 2021</w:t>
          </w:r>
          <w:r w:rsidR="00D90ED2" w:rsidRPr="00602CAA">
            <w:rPr>
              <w:color w:val="FF6600"/>
              <w:sz w:val="18"/>
              <w:szCs w:val="18"/>
            </w:rPr>
            <w:t>)</w:t>
          </w:r>
        </w:p>
      </w:tc>
    </w:tr>
  </w:tbl>
  <w:p w14:paraId="14E8D4B7" w14:textId="77777777" w:rsidR="00D90ED2" w:rsidRPr="00073901" w:rsidRDefault="00D90ED2" w:rsidP="00D90ED2">
    <w:pPr>
      <w:pStyle w:val="Header"/>
      <w:rPr>
        <w:b w:val="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B64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AC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26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230A4"/>
    <w:lvl w:ilvl="0">
      <w:start w:val="1"/>
      <w:numFmt w:val="lowerRoman"/>
      <w:pStyle w:val="ListNumber2"/>
      <w:lvlText w:val="%1."/>
      <w:lvlJc w:val="left"/>
      <w:pPr>
        <w:tabs>
          <w:tab w:val="num" w:pos="100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76CD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66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256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EE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DE3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67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3378"/>
    <w:multiLevelType w:val="hybridMultilevel"/>
    <w:tmpl w:val="A6B044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4B3"/>
    <w:multiLevelType w:val="hybridMultilevel"/>
    <w:tmpl w:val="99AC015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7F396D"/>
    <w:multiLevelType w:val="hybridMultilevel"/>
    <w:tmpl w:val="AD704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843F09"/>
    <w:multiLevelType w:val="hybridMultilevel"/>
    <w:tmpl w:val="DAA444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D0F15"/>
    <w:multiLevelType w:val="hybridMultilevel"/>
    <w:tmpl w:val="A5845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83AA2"/>
    <w:multiLevelType w:val="hybridMultilevel"/>
    <w:tmpl w:val="1B6ED2A0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BFD3DD4"/>
    <w:multiLevelType w:val="hybridMultilevel"/>
    <w:tmpl w:val="4C4676F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A93525"/>
    <w:multiLevelType w:val="hybridMultilevel"/>
    <w:tmpl w:val="2AA2D5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A2B35"/>
    <w:multiLevelType w:val="multilevel"/>
    <w:tmpl w:val="66CE6DA0"/>
    <w:lvl w:ilvl="0">
      <w:start w:val="1"/>
      <w:numFmt w:val="decimal"/>
      <w:pStyle w:val="outlinelist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isLgl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isLgl/>
      <w:lvlText w:val="1.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isLgl/>
      <w:lvlText w:val="%1.%2.%31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2.1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Restart w:val="0"/>
      <w:isLgl/>
      <w:lvlText w:val="%1.%2.1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1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1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1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9" w15:restartNumberingAfterBreak="0">
    <w:nsid w:val="4394370B"/>
    <w:multiLevelType w:val="hybridMultilevel"/>
    <w:tmpl w:val="BED23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24FCB"/>
    <w:multiLevelType w:val="hybridMultilevel"/>
    <w:tmpl w:val="DC1A5DDC"/>
    <w:lvl w:ilvl="0" w:tplc="93BC197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87D90"/>
    <w:multiLevelType w:val="hybridMultilevel"/>
    <w:tmpl w:val="C848E63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248A8"/>
    <w:multiLevelType w:val="hybridMultilevel"/>
    <w:tmpl w:val="3788B4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F095B"/>
    <w:multiLevelType w:val="multilevel"/>
    <w:tmpl w:val="9C446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4" w15:restartNumberingAfterBreak="0">
    <w:nsid w:val="64833BFB"/>
    <w:multiLevelType w:val="hybridMultilevel"/>
    <w:tmpl w:val="071C3C1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852994"/>
    <w:multiLevelType w:val="hybridMultilevel"/>
    <w:tmpl w:val="BB92615C"/>
    <w:lvl w:ilvl="0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C4B3F4D"/>
    <w:multiLevelType w:val="hybridMultilevel"/>
    <w:tmpl w:val="47B433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5329D"/>
    <w:multiLevelType w:val="multilevel"/>
    <w:tmpl w:val="57EC8BD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72F60CDE"/>
    <w:multiLevelType w:val="hybridMultilevel"/>
    <w:tmpl w:val="C0F4CF02"/>
    <w:lvl w:ilvl="0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75A468FC"/>
    <w:multiLevelType w:val="hybridMultilevel"/>
    <w:tmpl w:val="0FAC9D26"/>
    <w:lvl w:ilvl="0" w:tplc="88F2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63CF4"/>
    <w:multiLevelType w:val="hybridMultilevel"/>
    <w:tmpl w:val="49BACB34"/>
    <w:lvl w:ilvl="0" w:tplc="F9E0C41C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623148227">
    <w:abstractNumId w:val="9"/>
  </w:num>
  <w:num w:numId="2" w16cid:durableId="644436557">
    <w:abstractNumId w:val="7"/>
  </w:num>
  <w:num w:numId="3" w16cid:durableId="722362453">
    <w:abstractNumId w:val="6"/>
  </w:num>
  <w:num w:numId="4" w16cid:durableId="1612786694">
    <w:abstractNumId w:val="5"/>
  </w:num>
  <w:num w:numId="5" w16cid:durableId="234322621">
    <w:abstractNumId w:val="4"/>
  </w:num>
  <w:num w:numId="6" w16cid:durableId="2034845481">
    <w:abstractNumId w:val="8"/>
  </w:num>
  <w:num w:numId="7" w16cid:durableId="1063260804">
    <w:abstractNumId w:val="3"/>
  </w:num>
  <w:num w:numId="8" w16cid:durableId="371541531">
    <w:abstractNumId w:val="1"/>
  </w:num>
  <w:num w:numId="9" w16cid:durableId="779760162">
    <w:abstractNumId w:val="2"/>
  </w:num>
  <w:num w:numId="10" w16cid:durableId="12608313">
    <w:abstractNumId w:val="0"/>
  </w:num>
  <w:num w:numId="11" w16cid:durableId="1269004199">
    <w:abstractNumId w:val="18"/>
  </w:num>
  <w:num w:numId="12" w16cid:durableId="573398265">
    <w:abstractNumId w:val="9"/>
  </w:num>
  <w:num w:numId="13" w16cid:durableId="2076389744">
    <w:abstractNumId w:val="27"/>
  </w:num>
  <w:num w:numId="14" w16cid:durableId="1577743624">
    <w:abstractNumId w:val="23"/>
  </w:num>
  <w:num w:numId="15" w16cid:durableId="2058237994">
    <w:abstractNumId w:val="30"/>
  </w:num>
  <w:num w:numId="16" w16cid:durableId="1709723183">
    <w:abstractNumId w:val="30"/>
  </w:num>
  <w:num w:numId="17" w16cid:durableId="845873935">
    <w:abstractNumId w:val="5"/>
  </w:num>
  <w:num w:numId="18" w16cid:durableId="2137946413">
    <w:abstractNumId w:val="6"/>
  </w:num>
  <w:num w:numId="19" w16cid:durableId="50614264">
    <w:abstractNumId w:val="27"/>
  </w:num>
  <w:num w:numId="20" w16cid:durableId="515189989">
    <w:abstractNumId w:val="23"/>
  </w:num>
  <w:num w:numId="21" w16cid:durableId="250087975">
    <w:abstractNumId w:val="23"/>
  </w:num>
  <w:num w:numId="22" w16cid:durableId="693532552">
    <w:abstractNumId w:val="30"/>
  </w:num>
  <w:num w:numId="23" w16cid:durableId="1783956189">
    <w:abstractNumId w:val="5"/>
  </w:num>
  <w:num w:numId="24" w16cid:durableId="211309126">
    <w:abstractNumId w:val="23"/>
  </w:num>
  <w:num w:numId="25" w16cid:durableId="20909865">
    <w:abstractNumId w:val="26"/>
  </w:num>
  <w:num w:numId="26" w16cid:durableId="1076438891">
    <w:abstractNumId w:val="10"/>
  </w:num>
  <w:num w:numId="27" w16cid:durableId="1864434501">
    <w:abstractNumId w:val="17"/>
  </w:num>
  <w:num w:numId="28" w16cid:durableId="520701366">
    <w:abstractNumId w:val="22"/>
  </w:num>
  <w:num w:numId="29" w16cid:durableId="672562149">
    <w:abstractNumId w:val="13"/>
  </w:num>
  <w:num w:numId="30" w16cid:durableId="1419906175">
    <w:abstractNumId w:val="28"/>
  </w:num>
  <w:num w:numId="31" w16cid:durableId="423262316">
    <w:abstractNumId w:val="25"/>
  </w:num>
  <w:num w:numId="32" w16cid:durableId="598489467">
    <w:abstractNumId w:val="21"/>
  </w:num>
  <w:num w:numId="33" w16cid:durableId="1741054169">
    <w:abstractNumId w:val="16"/>
  </w:num>
  <w:num w:numId="34" w16cid:durableId="849029409">
    <w:abstractNumId w:val="11"/>
  </w:num>
  <w:num w:numId="35" w16cid:durableId="125781098">
    <w:abstractNumId w:val="24"/>
  </w:num>
  <w:num w:numId="36" w16cid:durableId="1697343723">
    <w:abstractNumId w:val="29"/>
  </w:num>
  <w:num w:numId="37" w16cid:durableId="1210344456">
    <w:abstractNumId w:val="14"/>
  </w:num>
  <w:num w:numId="38" w16cid:durableId="1209103864">
    <w:abstractNumId w:val="20"/>
  </w:num>
  <w:num w:numId="39" w16cid:durableId="1778139176">
    <w:abstractNumId w:val="19"/>
  </w:num>
  <w:num w:numId="40" w16cid:durableId="1829052242">
    <w:abstractNumId w:val="12"/>
  </w:num>
  <w:num w:numId="41" w16cid:durableId="14600257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6EB"/>
    <w:rsid w:val="0000586D"/>
    <w:rsid w:val="000106C3"/>
    <w:rsid w:val="00022C77"/>
    <w:rsid w:val="000546EB"/>
    <w:rsid w:val="000628A1"/>
    <w:rsid w:val="00071692"/>
    <w:rsid w:val="0007266F"/>
    <w:rsid w:val="00073901"/>
    <w:rsid w:val="000A6E87"/>
    <w:rsid w:val="000B2738"/>
    <w:rsid w:val="000C4E2C"/>
    <w:rsid w:val="000E3484"/>
    <w:rsid w:val="000F65A5"/>
    <w:rsid w:val="00105137"/>
    <w:rsid w:val="00120865"/>
    <w:rsid w:val="00125916"/>
    <w:rsid w:val="00145700"/>
    <w:rsid w:val="00145CD9"/>
    <w:rsid w:val="001511C3"/>
    <w:rsid w:val="00172F6B"/>
    <w:rsid w:val="00173C25"/>
    <w:rsid w:val="00174D11"/>
    <w:rsid w:val="001859FE"/>
    <w:rsid w:val="0019399A"/>
    <w:rsid w:val="001956FA"/>
    <w:rsid w:val="001B402C"/>
    <w:rsid w:val="001B5E42"/>
    <w:rsid w:val="002151F2"/>
    <w:rsid w:val="00222B64"/>
    <w:rsid w:val="002254E8"/>
    <w:rsid w:val="00230DFE"/>
    <w:rsid w:val="00236B44"/>
    <w:rsid w:val="00254253"/>
    <w:rsid w:val="002635F6"/>
    <w:rsid w:val="0027794E"/>
    <w:rsid w:val="002A464A"/>
    <w:rsid w:val="002B0B29"/>
    <w:rsid w:val="002B3042"/>
    <w:rsid w:val="002C1CD1"/>
    <w:rsid w:val="002C7D9A"/>
    <w:rsid w:val="002D05BB"/>
    <w:rsid w:val="002D080A"/>
    <w:rsid w:val="00320CB4"/>
    <w:rsid w:val="00324412"/>
    <w:rsid w:val="00336379"/>
    <w:rsid w:val="00350C26"/>
    <w:rsid w:val="00374529"/>
    <w:rsid w:val="00391799"/>
    <w:rsid w:val="003B0C9F"/>
    <w:rsid w:val="003E57BE"/>
    <w:rsid w:val="003F1C53"/>
    <w:rsid w:val="003F5E30"/>
    <w:rsid w:val="0045589D"/>
    <w:rsid w:val="004723E3"/>
    <w:rsid w:val="00483643"/>
    <w:rsid w:val="00493ACD"/>
    <w:rsid w:val="004957A9"/>
    <w:rsid w:val="004C3019"/>
    <w:rsid w:val="004D4022"/>
    <w:rsid w:val="004D79B1"/>
    <w:rsid w:val="0050072A"/>
    <w:rsid w:val="00504FD5"/>
    <w:rsid w:val="005110C4"/>
    <w:rsid w:val="00514872"/>
    <w:rsid w:val="005232A2"/>
    <w:rsid w:val="00525CBE"/>
    <w:rsid w:val="005313A2"/>
    <w:rsid w:val="00531A59"/>
    <w:rsid w:val="00544417"/>
    <w:rsid w:val="00567FEC"/>
    <w:rsid w:val="00573AF9"/>
    <w:rsid w:val="005745F5"/>
    <w:rsid w:val="005C2E91"/>
    <w:rsid w:val="005C4B5C"/>
    <w:rsid w:val="00602CAA"/>
    <w:rsid w:val="0061006B"/>
    <w:rsid w:val="006219E5"/>
    <w:rsid w:val="00654C68"/>
    <w:rsid w:val="006735C4"/>
    <w:rsid w:val="00703283"/>
    <w:rsid w:val="0071472C"/>
    <w:rsid w:val="00716126"/>
    <w:rsid w:val="00736E78"/>
    <w:rsid w:val="00761B92"/>
    <w:rsid w:val="00773970"/>
    <w:rsid w:val="00777600"/>
    <w:rsid w:val="00787626"/>
    <w:rsid w:val="007921DE"/>
    <w:rsid w:val="007965D4"/>
    <w:rsid w:val="007A5B79"/>
    <w:rsid w:val="007B7E57"/>
    <w:rsid w:val="007D5BCB"/>
    <w:rsid w:val="007F20A7"/>
    <w:rsid w:val="007F5BB9"/>
    <w:rsid w:val="008009F7"/>
    <w:rsid w:val="0082347B"/>
    <w:rsid w:val="00831A3C"/>
    <w:rsid w:val="0083258C"/>
    <w:rsid w:val="008430F1"/>
    <w:rsid w:val="00881811"/>
    <w:rsid w:val="00891333"/>
    <w:rsid w:val="00892161"/>
    <w:rsid w:val="008A46FA"/>
    <w:rsid w:val="008C4661"/>
    <w:rsid w:val="008D1638"/>
    <w:rsid w:val="008D1B9B"/>
    <w:rsid w:val="008D5CD6"/>
    <w:rsid w:val="008D62B0"/>
    <w:rsid w:val="008F20D5"/>
    <w:rsid w:val="008F2863"/>
    <w:rsid w:val="00906812"/>
    <w:rsid w:val="00915EA8"/>
    <w:rsid w:val="00925B72"/>
    <w:rsid w:val="00956121"/>
    <w:rsid w:val="00960BC3"/>
    <w:rsid w:val="009630B6"/>
    <w:rsid w:val="009873E4"/>
    <w:rsid w:val="009967C1"/>
    <w:rsid w:val="009A5C12"/>
    <w:rsid w:val="009B07B0"/>
    <w:rsid w:val="009C4365"/>
    <w:rsid w:val="009F49B1"/>
    <w:rsid w:val="009F7733"/>
    <w:rsid w:val="00A0697D"/>
    <w:rsid w:val="00A212D7"/>
    <w:rsid w:val="00A22DE0"/>
    <w:rsid w:val="00A3567A"/>
    <w:rsid w:val="00A87D40"/>
    <w:rsid w:val="00A95054"/>
    <w:rsid w:val="00A96F7F"/>
    <w:rsid w:val="00A97469"/>
    <w:rsid w:val="00AC47D4"/>
    <w:rsid w:val="00AC5C7D"/>
    <w:rsid w:val="00AF3C9F"/>
    <w:rsid w:val="00B161FA"/>
    <w:rsid w:val="00B448D3"/>
    <w:rsid w:val="00B73172"/>
    <w:rsid w:val="00B875BB"/>
    <w:rsid w:val="00BA19CA"/>
    <w:rsid w:val="00BB21F2"/>
    <w:rsid w:val="00BC784B"/>
    <w:rsid w:val="00BE4823"/>
    <w:rsid w:val="00BF445A"/>
    <w:rsid w:val="00C07B5D"/>
    <w:rsid w:val="00C20134"/>
    <w:rsid w:val="00C426E1"/>
    <w:rsid w:val="00C47ED1"/>
    <w:rsid w:val="00C56582"/>
    <w:rsid w:val="00C568FC"/>
    <w:rsid w:val="00C60886"/>
    <w:rsid w:val="00C749C8"/>
    <w:rsid w:val="00C7650E"/>
    <w:rsid w:val="00C77A37"/>
    <w:rsid w:val="00C869FF"/>
    <w:rsid w:val="00C91A04"/>
    <w:rsid w:val="00CB03B3"/>
    <w:rsid w:val="00CC1338"/>
    <w:rsid w:val="00CD1F74"/>
    <w:rsid w:val="00CE2544"/>
    <w:rsid w:val="00D03E5F"/>
    <w:rsid w:val="00D163ED"/>
    <w:rsid w:val="00D279BF"/>
    <w:rsid w:val="00D63390"/>
    <w:rsid w:val="00D72BFA"/>
    <w:rsid w:val="00D90ED2"/>
    <w:rsid w:val="00D93218"/>
    <w:rsid w:val="00DA3131"/>
    <w:rsid w:val="00DA4FC3"/>
    <w:rsid w:val="00DD53E4"/>
    <w:rsid w:val="00DF116E"/>
    <w:rsid w:val="00E432BA"/>
    <w:rsid w:val="00E46B22"/>
    <w:rsid w:val="00E52BDC"/>
    <w:rsid w:val="00EA72B7"/>
    <w:rsid w:val="00EB4936"/>
    <w:rsid w:val="00EC3FF3"/>
    <w:rsid w:val="00EC4481"/>
    <w:rsid w:val="00EC5E23"/>
    <w:rsid w:val="00ED38CF"/>
    <w:rsid w:val="00EF449A"/>
    <w:rsid w:val="00F07CDD"/>
    <w:rsid w:val="00F07F85"/>
    <w:rsid w:val="00F26134"/>
    <w:rsid w:val="00F65451"/>
    <w:rsid w:val="00F7009E"/>
    <w:rsid w:val="00F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8B2E318"/>
  <w15:chartTrackingRefBased/>
  <w15:docId w15:val="{941245D5-C46D-4224-B8DB-EB0050B8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Cs/>
      <w:szCs w:val="28"/>
    </w:rPr>
  </w:style>
  <w:style w:type="paragraph" w:styleId="Heading5">
    <w:name w:val="heading 5"/>
    <w:basedOn w:val="Heading4"/>
    <w:next w:val="Normal"/>
    <w:qFormat/>
    <w:pPr>
      <w:outlineLvl w:val="4"/>
    </w:pPr>
    <w:rPr>
      <w:bCs/>
      <w:iCs w:val="0"/>
      <w:szCs w:val="26"/>
    </w:rPr>
  </w:style>
  <w:style w:type="paragraph" w:styleId="Heading7">
    <w:name w:val="heading 7"/>
    <w:basedOn w:val="Normal"/>
    <w:next w:val="Normal"/>
    <w:qFormat/>
    <w:rsid w:val="00BB21F2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BB21F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next w:val="Normal"/>
    <w:pPr>
      <w:ind w:left="720"/>
    </w:pPr>
  </w:style>
  <w:style w:type="paragraph" w:styleId="ListBullet">
    <w:name w:val="List Bullet"/>
    <w:basedOn w:val="Normal"/>
    <w:pPr>
      <w:numPr>
        <w:numId w:val="24"/>
      </w:numPr>
      <w:ind w:left="714" w:hanging="357"/>
    </w:pPr>
  </w:style>
  <w:style w:type="paragraph" w:styleId="ListBullet2">
    <w:name w:val="List Bullet 2"/>
    <w:basedOn w:val="Normal"/>
    <w:pPr>
      <w:numPr>
        <w:numId w:val="19"/>
      </w:numPr>
    </w:pPr>
  </w:style>
  <w:style w:type="paragraph" w:styleId="ListBullet3">
    <w:name w:val="List Bullet 3"/>
    <w:basedOn w:val="Normal"/>
    <w:pPr>
      <w:numPr>
        <w:numId w:val="18"/>
      </w:numPr>
      <w:tabs>
        <w:tab w:val="clear" w:pos="926"/>
        <w:tab w:val="num" w:pos="1440"/>
      </w:tabs>
      <w:ind w:left="1440"/>
    </w:pPr>
  </w:style>
  <w:style w:type="paragraph" w:styleId="ListBullet4">
    <w:name w:val="List Bullet 4"/>
    <w:basedOn w:val="Normal"/>
    <w:pPr>
      <w:numPr>
        <w:numId w:val="23"/>
      </w:numPr>
      <w:tabs>
        <w:tab w:val="clear" w:pos="1209"/>
        <w:tab w:val="num" w:pos="1800"/>
      </w:tabs>
      <w:ind w:left="1800"/>
    </w:pPr>
  </w:style>
  <w:style w:type="paragraph" w:styleId="ListBullet5">
    <w:name w:val="List Bullet 5"/>
    <w:basedOn w:val="Normal"/>
    <w:pPr>
      <w:numPr>
        <w:numId w:val="22"/>
      </w:numPr>
    </w:pPr>
  </w:style>
  <w:style w:type="paragraph" w:styleId="ListNumber">
    <w:name w:val="List Number"/>
    <w:basedOn w:val="Normal"/>
    <w:pPr>
      <w:numPr>
        <w:numId w:val="6"/>
      </w:numPr>
      <w:tabs>
        <w:tab w:val="clear" w:pos="360"/>
      </w:tabs>
      <w:ind w:left="720"/>
    </w:pPr>
  </w:style>
  <w:style w:type="paragraph" w:styleId="ListNumber2">
    <w:name w:val="List Number 2"/>
    <w:basedOn w:val="Normal"/>
    <w:pPr>
      <w:numPr>
        <w:numId w:val="7"/>
      </w:numPr>
      <w:tabs>
        <w:tab w:val="clear" w:pos="1003"/>
        <w:tab w:val="num" w:pos="1080"/>
      </w:tabs>
      <w:ind w:left="108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</w:pPr>
    <w:rPr>
      <w:rFonts w:cs="Arial"/>
    </w:rPr>
  </w:style>
  <w:style w:type="paragraph" w:customStyle="1" w:styleId="outlinelist">
    <w:name w:val="outline list"/>
    <w:basedOn w:val="Normal"/>
    <w:pPr>
      <w:numPr>
        <w:numId w:val="11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 Narrow" w:hAnsi="Arial Narrow"/>
      <w:i/>
      <w:sz w:val="16"/>
    </w:rPr>
  </w:style>
  <w:style w:type="table" w:styleId="TableGrid">
    <w:name w:val="Table Grid"/>
    <w:basedOn w:val="TableNormal"/>
    <w:uiPriority w:val="39"/>
    <w:rsid w:val="002B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570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90ED2"/>
    <w:rPr>
      <w:rFonts w:ascii="Arial Narrow" w:hAnsi="Arial Narrow"/>
      <w:i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2129-91E0-48E2-91E3-87F1C66B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Site Observation Checklist</vt:lpstr>
    </vt:vector>
  </TitlesOfParts>
  <Company>Catholic Education South Australia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Site Observation Checklist</dc:title>
  <dc:subject/>
  <dc:creator>CEO</dc:creator>
  <cp:keywords/>
  <dc:description/>
  <cp:lastModifiedBy>Chris Donnelly</cp:lastModifiedBy>
  <cp:revision>2</cp:revision>
  <cp:lastPrinted>2009-08-11T03:41:00Z</cp:lastPrinted>
  <dcterms:created xsi:type="dcterms:W3CDTF">2022-05-04T02:16:00Z</dcterms:created>
  <dcterms:modified xsi:type="dcterms:W3CDTF">2022-05-04T02:16:00Z</dcterms:modified>
</cp:coreProperties>
</file>